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75" w:rsidRDefault="00255184" w:rsidP="00297BF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Всероссийского конкурса «100 лучших товаров России»</w:t>
      </w:r>
    </w:p>
    <w:p w:rsidR="00255184" w:rsidRDefault="00255184" w:rsidP="00297BF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E9026F" w:rsidRPr="00027C75" w:rsidRDefault="00E9026F" w:rsidP="00297B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BF0" w:rsidRDefault="00E367D5" w:rsidP="00297BF0">
      <w:pPr>
        <w:tabs>
          <w:tab w:val="num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BF0" w:rsidRPr="00E36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Лауреаты</w:t>
      </w:r>
      <w:r w:rsidR="00297BF0" w:rsidRPr="00027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7BF0" w:rsidRDefault="00297BF0" w:rsidP="00297BF0">
      <w:pPr>
        <w:tabs>
          <w:tab w:val="num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C75" w:rsidRDefault="00027C75" w:rsidP="00297BF0">
      <w:pPr>
        <w:tabs>
          <w:tab w:val="num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Продукция производс</w:t>
      </w:r>
      <w:r w:rsidR="00E3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твенно-технического назначения</w:t>
      </w:r>
    </w:p>
    <w:p w:rsidR="00255184" w:rsidRDefault="00255184" w:rsidP="00297BF0">
      <w:pPr>
        <w:tabs>
          <w:tab w:val="num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FD0" w:rsidRPr="007F20B8" w:rsidRDefault="00C50FD0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CC5294" w:rsidP="0029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D7B17">
        <w:rPr>
          <w:rFonts w:ascii="Times New Roman" w:hAnsi="Times New Roman" w:cs="Times New Roman"/>
          <w:b/>
        </w:rPr>
        <w:t>ПАО «НЕФАЗ»</w:t>
      </w:r>
      <w:r w:rsidRPr="000D7B17">
        <w:rPr>
          <w:rFonts w:ascii="Times New Roman" w:hAnsi="Times New Roman" w:cs="Times New Roman"/>
          <w:b/>
          <w:color w:val="FF0000"/>
        </w:rPr>
        <w:tab/>
      </w:r>
    </w:p>
    <w:p w:rsidR="00553DD5" w:rsidRPr="00E367D5" w:rsidRDefault="002D14BB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П</w:t>
      </w:r>
      <w:r w:rsidR="00E07A8D" w:rsidRPr="00E367D5">
        <w:rPr>
          <w:rFonts w:ascii="Times New Roman" w:hAnsi="Times New Roman" w:cs="Times New Roman"/>
        </w:rPr>
        <w:t>олуприцеп-самосвал НЕФАЗ-9509-0000016-30</w:t>
      </w:r>
      <w:r w:rsidR="00553DD5" w:rsidRPr="00E367D5">
        <w:rPr>
          <w:rFonts w:ascii="Times New Roman" w:hAnsi="Times New Roman" w:cs="Times New Roman"/>
          <w:b/>
        </w:rPr>
        <w:t xml:space="preserve"> </w:t>
      </w:r>
    </w:p>
    <w:p w:rsidR="00213336" w:rsidRPr="00F10CE1" w:rsidRDefault="00213336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CC529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«АРТ-Оснастка» </w:t>
      </w:r>
    </w:p>
    <w:p w:rsidR="00553DD5" w:rsidRPr="00E367D5" w:rsidRDefault="002D14BB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У</w:t>
      </w:r>
      <w:r w:rsidR="009B16CE" w:rsidRPr="00E367D5">
        <w:rPr>
          <w:rFonts w:ascii="Times New Roman" w:hAnsi="Times New Roman" w:cs="Times New Roman"/>
        </w:rPr>
        <w:t>стройство поддерживающее для установки цементных мостов Тип 1210</w:t>
      </w:r>
      <w:r w:rsidR="00553DD5" w:rsidRPr="00E367D5">
        <w:rPr>
          <w:rFonts w:ascii="Times New Roman" w:hAnsi="Times New Roman" w:cs="Times New Roman"/>
          <w:b/>
        </w:rPr>
        <w:t xml:space="preserve"> </w:t>
      </w:r>
    </w:p>
    <w:p w:rsidR="009B16CE" w:rsidRPr="00F10CE1" w:rsidRDefault="009B16CE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«ПОЛИЭФ»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Кислота терефталевая очищенная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1E5765" w:rsidRPr="008F16D5" w:rsidRDefault="001E5765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FF0000"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D7B17">
        <w:rPr>
          <w:rFonts w:ascii="Times New Roman" w:hAnsi="Times New Roman" w:cs="Times New Roman"/>
          <w:b/>
        </w:rPr>
        <w:t>ПАО «Уфаоргсинтез»</w:t>
      </w:r>
      <w:r w:rsidRPr="000D7B17">
        <w:rPr>
          <w:rFonts w:ascii="Times New Roman" w:hAnsi="Times New Roman" w:cs="Times New Roman"/>
          <w:b/>
          <w:color w:val="FF0000"/>
        </w:rPr>
        <w:tab/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 xml:space="preserve">Каучук этилен-пропилен-диеновый СКЭПТ-Э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Полиэтилен высокого давления </w:t>
      </w:r>
    </w:p>
    <w:p w:rsidR="001E576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Филиал ПАО АНК «Башнефть» «Башнефть-УНПЗ»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Автомобильный бензин класса К5 марки АИ-95-К5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Дизельное топливо ЕВРО, межсезонное, экологического класса К5 (ДТ-Е-К5)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1E5765" w:rsidRPr="00F10CE1" w:rsidRDefault="001E5765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Филиал ПАО АНК «Башнефть» «Башнефть-Новойл»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Дизельное топливо ЕВРО, летнее, сорта С, экологического класса К5 (ДТ-Л-К51)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1E5765" w:rsidRPr="00F220EE" w:rsidRDefault="001E5765" w:rsidP="00297BF0">
      <w:pPr>
        <w:pStyle w:val="a5"/>
        <w:ind w:left="0"/>
        <w:rPr>
          <w:rFonts w:ascii="Times New Roman" w:hAnsi="Times New Roman" w:cs="Times New Roman"/>
          <w:b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Филиал ПАО АНК «Башнефть» «Башнефть-Уфанефтехим»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Дизельное топливо ЕВРО, зимнее, класса 2, экологического класса К5 марки ДТ-З-К5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1E5765" w:rsidRPr="00E367D5" w:rsidRDefault="001E5765" w:rsidP="00297BF0">
      <w:pPr>
        <w:pStyle w:val="a5"/>
        <w:ind w:left="0"/>
        <w:rPr>
          <w:rFonts w:ascii="Times New Roman" w:hAnsi="Times New Roman" w:cs="Times New Roman"/>
          <w:b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«Башкирская содовая компания»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Поливинилхлорид суспензионный марки ПВХ-С-6359М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1E5765" w:rsidRDefault="001E5765" w:rsidP="0029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D7B17">
        <w:rPr>
          <w:rFonts w:ascii="Times New Roman" w:hAnsi="Times New Roman" w:cs="Times New Roman"/>
          <w:b/>
        </w:rPr>
        <w:tab/>
      </w:r>
    </w:p>
    <w:p w:rsidR="00EB2907" w:rsidRDefault="00323DE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НПП «БУРИНТЕХ» </w:t>
      </w:r>
    </w:p>
    <w:p w:rsidR="00323DEF" w:rsidRPr="00E367D5" w:rsidRDefault="00323DE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Буровой раствор «Гидрогель»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B17E7F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B2907" w:rsidRDefault="001E576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НВП «БашИнком» </w:t>
      </w:r>
    </w:p>
    <w:p w:rsidR="001E5765" w:rsidRPr="00E367D5" w:rsidRDefault="001E5765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Фунгицид «Фитоспорин-АС, Ж» </w:t>
      </w:r>
    </w:p>
    <w:p w:rsidR="00297BF0" w:rsidRDefault="00297BF0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B2907" w:rsidRDefault="00483782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«Искож» </w:t>
      </w:r>
    </w:p>
    <w:p w:rsidR="00483782" w:rsidRPr="00E367D5" w:rsidRDefault="00483782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Ткани прорезиненные для мягких контейнеров </w:t>
      </w:r>
    </w:p>
    <w:p w:rsidR="00483782" w:rsidRPr="00E367D5" w:rsidRDefault="00483782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Костюмы гидротермические и защитные для членов экипажей морских судов </w:t>
      </w:r>
    </w:p>
    <w:p w:rsidR="00C84DE4" w:rsidRPr="00483782" w:rsidRDefault="00C84DE4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E367D5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«Ликом»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Средства индивидуальной защиты рук – перчатки модель «ПОЛИЗАР СИБИРЬ 72» </w:t>
      </w:r>
    </w:p>
    <w:p w:rsidR="00E367D5" w:rsidRPr="000D7B17" w:rsidRDefault="00E367D5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2907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Филиал ООО «Русджам Стеклотара Холдинг» в г. Уфа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Банки из коричневого стекла для консервирования пищевой продукции </w:t>
      </w:r>
    </w:p>
    <w:p w:rsidR="00E367D5" w:rsidRPr="000D7B17" w:rsidRDefault="00E367D5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2907" w:rsidRDefault="00CC529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«Уральский пружинный завод» </w:t>
      </w:r>
    </w:p>
    <w:p w:rsidR="00553DD5" w:rsidRPr="00E367D5" w:rsidRDefault="002D14BB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П</w:t>
      </w:r>
      <w:r w:rsidR="009B16CE" w:rsidRPr="00E367D5">
        <w:rPr>
          <w:rFonts w:ascii="Times New Roman" w:hAnsi="Times New Roman" w:cs="Times New Roman"/>
        </w:rPr>
        <w:t xml:space="preserve">ружины передней и задней подвески для автомобилей </w:t>
      </w:r>
      <w:r w:rsidR="009B16CE" w:rsidRPr="00E367D5">
        <w:rPr>
          <w:rFonts w:ascii="Times New Roman" w:hAnsi="Times New Roman" w:cs="Times New Roman"/>
          <w:lang w:val="en-US"/>
        </w:rPr>
        <w:t>LADA</w:t>
      </w:r>
      <w:r w:rsidR="009B16CE" w:rsidRPr="00E367D5">
        <w:rPr>
          <w:rFonts w:ascii="Times New Roman" w:hAnsi="Times New Roman" w:cs="Times New Roman"/>
        </w:rPr>
        <w:t xml:space="preserve"> </w:t>
      </w:r>
      <w:r w:rsidR="009B16CE" w:rsidRPr="00E367D5">
        <w:rPr>
          <w:rFonts w:ascii="Times New Roman" w:hAnsi="Times New Roman" w:cs="Times New Roman"/>
          <w:lang w:val="en-US"/>
        </w:rPr>
        <w:t>Granta</w:t>
      </w:r>
      <w:r w:rsidR="009B16CE" w:rsidRPr="00E367D5">
        <w:rPr>
          <w:rFonts w:ascii="Times New Roman" w:hAnsi="Times New Roman" w:cs="Times New Roman"/>
        </w:rPr>
        <w:t xml:space="preserve">, </w:t>
      </w:r>
      <w:r w:rsidR="009B16CE" w:rsidRPr="00E367D5">
        <w:rPr>
          <w:rFonts w:ascii="Times New Roman" w:hAnsi="Times New Roman" w:cs="Times New Roman"/>
          <w:lang w:val="en-US"/>
        </w:rPr>
        <w:t>LADA</w:t>
      </w:r>
      <w:r w:rsidR="009B16CE" w:rsidRPr="00E367D5">
        <w:rPr>
          <w:rFonts w:ascii="Times New Roman" w:hAnsi="Times New Roman" w:cs="Times New Roman"/>
        </w:rPr>
        <w:t xml:space="preserve"> </w:t>
      </w:r>
      <w:r w:rsidR="009B16CE" w:rsidRPr="00E367D5">
        <w:rPr>
          <w:rFonts w:ascii="Times New Roman" w:hAnsi="Times New Roman" w:cs="Times New Roman"/>
          <w:lang w:val="en-US"/>
        </w:rPr>
        <w:t>Priora</w:t>
      </w:r>
      <w:r w:rsidR="009B16CE" w:rsidRPr="00E367D5">
        <w:rPr>
          <w:rFonts w:ascii="Times New Roman" w:hAnsi="Times New Roman" w:cs="Times New Roman"/>
        </w:rPr>
        <w:t xml:space="preserve">, </w:t>
      </w:r>
      <w:r w:rsidR="009B16CE" w:rsidRPr="00E367D5">
        <w:rPr>
          <w:rFonts w:ascii="Times New Roman" w:hAnsi="Times New Roman" w:cs="Times New Roman"/>
          <w:lang w:val="en-US"/>
        </w:rPr>
        <w:t>LADA</w:t>
      </w:r>
      <w:r w:rsidR="009B16CE" w:rsidRPr="00E367D5">
        <w:rPr>
          <w:rFonts w:ascii="Times New Roman" w:hAnsi="Times New Roman" w:cs="Times New Roman"/>
        </w:rPr>
        <w:t xml:space="preserve"> </w:t>
      </w:r>
      <w:r w:rsidR="009B16CE" w:rsidRPr="00E367D5">
        <w:rPr>
          <w:rFonts w:ascii="Times New Roman" w:hAnsi="Times New Roman" w:cs="Times New Roman"/>
          <w:lang w:val="en-US"/>
        </w:rPr>
        <w:t>Vesta</w:t>
      </w:r>
      <w:r w:rsidR="009B16CE" w:rsidRPr="00E367D5">
        <w:rPr>
          <w:rFonts w:ascii="Times New Roman" w:hAnsi="Times New Roman" w:cs="Times New Roman"/>
        </w:rPr>
        <w:t xml:space="preserve">, </w:t>
      </w:r>
      <w:r w:rsidR="009B16CE" w:rsidRPr="00E367D5">
        <w:rPr>
          <w:rFonts w:ascii="Times New Roman" w:hAnsi="Times New Roman" w:cs="Times New Roman"/>
          <w:lang w:val="en-US"/>
        </w:rPr>
        <w:t>LADA</w:t>
      </w:r>
      <w:r w:rsidR="009B16CE" w:rsidRPr="00E367D5">
        <w:rPr>
          <w:rFonts w:ascii="Times New Roman" w:hAnsi="Times New Roman" w:cs="Times New Roman"/>
        </w:rPr>
        <w:t xml:space="preserve"> </w:t>
      </w:r>
      <w:r w:rsidR="009B16CE" w:rsidRPr="00E367D5">
        <w:rPr>
          <w:rFonts w:ascii="Times New Roman" w:hAnsi="Times New Roman" w:cs="Times New Roman"/>
          <w:lang w:val="en-US"/>
        </w:rPr>
        <w:t>Largus</w:t>
      </w:r>
      <w:r w:rsidR="00553DD5" w:rsidRPr="00E367D5">
        <w:rPr>
          <w:rFonts w:ascii="Times New Roman" w:hAnsi="Times New Roman" w:cs="Times New Roman"/>
          <w:b/>
        </w:rPr>
        <w:tab/>
      </w:r>
    </w:p>
    <w:p w:rsidR="00995D56" w:rsidRDefault="00995D56" w:rsidP="00297BF0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027C75" w:rsidRPr="00027C75" w:rsidRDefault="00027C75" w:rsidP="0029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5" w:rsidRPr="00027C75" w:rsidRDefault="00297BF0" w:rsidP="00297BF0">
      <w:pPr>
        <w:tabs>
          <w:tab w:val="num" w:pos="0"/>
        </w:tabs>
        <w:spacing w:after="0" w:line="240" w:lineRule="auto"/>
        <w:ind w:right="-5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027C75" w:rsidRPr="00027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мышленные товары для населения</w:t>
      </w:r>
    </w:p>
    <w:p w:rsidR="00EE21BB" w:rsidRPr="00EE21BB" w:rsidRDefault="00EE21BB" w:rsidP="00297BF0">
      <w:pPr>
        <w:spacing w:after="0" w:line="240" w:lineRule="auto"/>
        <w:rPr>
          <w:rFonts w:ascii="Times New Roman" w:hAnsi="Times New Roman" w:cs="Times New Roman"/>
        </w:rPr>
      </w:pPr>
    </w:p>
    <w:p w:rsidR="008F6543" w:rsidRDefault="00D832C8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Фабрика мебели «Велес» </w:t>
      </w:r>
    </w:p>
    <w:p w:rsidR="00EE21BB" w:rsidRPr="00E367D5" w:rsidRDefault="00EE21BB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Спальный гарнитур «Наоми»</w:t>
      </w:r>
      <w:r w:rsidRPr="00E367D5">
        <w:rPr>
          <w:rFonts w:ascii="Times New Roman" w:hAnsi="Times New Roman" w:cs="Times New Roman"/>
          <w:b/>
        </w:rPr>
        <w:tab/>
      </w:r>
    </w:p>
    <w:p w:rsidR="00EE21BB" w:rsidRPr="00EE21BB" w:rsidRDefault="00EE21BB" w:rsidP="00297BF0">
      <w:pPr>
        <w:spacing w:after="0" w:line="240" w:lineRule="auto"/>
        <w:rPr>
          <w:rFonts w:ascii="Times New Roman" w:hAnsi="Times New Roman" w:cs="Times New Roman"/>
        </w:rPr>
      </w:pPr>
    </w:p>
    <w:p w:rsidR="008F6543" w:rsidRDefault="00D832C8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ИП Мухаметова М.З. Фабрика мягкой мебели «Апогей» </w:t>
      </w:r>
    </w:p>
    <w:p w:rsidR="00EE21BB" w:rsidRPr="00E367D5" w:rsidRDefault="00EE21BB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>Диван-кровать «Соло»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EE21BB" w:rsidRPr="00EE21BB" w:rsidRDefault="00EE21BB" w:rsidP="00297BF0">
      <w:pPr>
        <w:spacing w:after="0" w:line="240" w:lineRule="auto"/>
        <w:rPr>
          <w:rFonts w:ascii="Times New Roman" w:hAnsi="Times New Roman" w:cs="Times New Roman"/>
        </w:rPr>
      </w:pPr>
    </w:p>
    <w:p w:rsidR="008F6543" w:rsidRDefault="00D832C8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«АМИК» </w:t>
      </w:r>
    </w:p>
    <w:p w:rsidR="00EE21BB" w:rsidRPr="00E367D5" w:rsidRDefault="00EE21BB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Мягкая мебель: модульный</w:t>
      </w:r>
      <w:r w:rsidR="008F16D5" w:rsidRPr="00E367D5">
        <w:rPr>
          <w:rFonts w:ascii="Times New Roman" w:hAnsi="Times New Roman" w:cs="Times New Roman"/>
        </w:rPr>
        <w:t xml:space="preserve"> диван</w:t>
      </w:r>
      <w:r w:rsidRPr="00E367D5">
        <w:rPr>
          <w:rFonts w:ascii="Times New Roman" w:hAnsi="Times New Roman" w:cs="Times New Roman"/>
        </w:rPr>
        <w:t>, кресло-реклайнер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EE21BB" w:rsidRPr="00EE21BB" w:rsidRDefault="00EE21BB" w:rsidP="00297BF0">
      <w:pPr>
        <w:spacing w:after="0" w:line="240" w:lineRule="auto"/>
        <w:rPr>
          <w:rFonts w:ascii="Times New Roman" w:hAnsi="Times New Roman" w:cs="Times New Roman"/>
        </w:rPr>
      </w:pPr>
    </w:p>
    <w:p w:rsidR="008F6543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  <w:b/>
        </w:rPr>
        <w:t>ООО «БК-Текстиль»</w:t>
      </w:r>
      <w:r w:rsidRPr="000D7B17">
        <w:rPr>
          <w:rFonts w:ascii="Times New Roman" w:hAnsi="Times New Roman" w:cs="Times New Roman"/>
        </w:rPr>
        <w:t xml:space="preserve">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>Изделия трикотажные для женщин: джемперы, брюки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F6543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  <w:b/>
        </w:rPr>
        <w:t>ООО «Эколь»</w:t>
      </w:r>
      <w:r w:rsidRPr="000D7B17">
        <w:rPr>
          <w:rFonts w:ascii="Times New Roman" w:hAnsi="Times New Roman" w:cs="Times New Roman"/>
        </w:rPr>
        <w:t xml:space="preserve">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Средство для стирки порошкоообразное универсальное “Tobbi Kids” для детского белья </w:t>
      </w:r>
    </w:p>
    <w:p w:rsidR="00C84DE4" w:rsidRPr="00C84DE4" w:rsidRDefault="00C84DE4" w:rsidP="00297BF0">
      <w:pPr>
        <w:pStyle w:val="a5"/>
        <w:ind w:left="0"/>
        <w:rPr>
          <w:rFonts w:ascii="Times New Roman" w:hAnsi="Times New Roman" w:cs="Times New Roman"/>
          <w:b/>
        </w:rPr>
      </w:pPr>
    </w:p>
    <w:p w:rsidR="00987502" w:rsidRPr="00027C75" w:rsidRDefault="00987502" w:rsidP="00297BF0">
      <w:pPr>
        <w:tabs>
          <w:tab w:val="num" w:pos="0"/>
        </w:tabs>
        <w:spacing w:after="0" w:line="240" w:lineRule="auto"/>
        <w:ind w:right="-5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довольственные товары</w:t>
      </w:r>
    </w:p>
    <w:p w:rsidR="00987502" w:rsidRDefault="00987502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F6543" w:rsidRDefault="00F220EE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«Мелеузовский молочноконсервный комбинат» </w:t>
      </w:r>
    </w:p>
    <w:p w:rsidR="00F220EE" w:rsidRPr="00E367D5" w:rsidRDefault="00F220EE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Масло сладко-сливочное «Традиционное» несоленое с м.д.ж. 82,5% </w:t>
      </w:r>
    </w:p>
    <w:p w:rsidR="00F220EE" w:rsidRPr="00323DEF" w:rsidRDefault="00F220EE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FF0000"/>
        </w:rPr>
      </w:pPr>
    </w:p>
    <w:p w:rsidR="008F6543" w:rsidRDefault="00F220EE" w:rsidP="0029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D7B17">
        <w:rPr>
          <w:rFonts w:ascii="Times New Roman" w:hAnsi="Times New Roman" w:cs="Times New Roman"/>
          <w:b/>
        </w:rPr>
        <w:t>ООО «Башкирское мороженое»</w:t>
      </w:r>
      <w:r w:rsidRPr="000D7B17">
        <w:rPr>
          <w:rFonts w:ascii="Times New Roman" w:hAnsi="Times New Roman" w:cs="Times New Roman"/>
          <w:b/>
          <w:color w:val="FF0000"/>
        </w:rPr>
        <w:t xml:space="preserve"> </w:t>
      </w:r>
    </w:p>
    <w:p w:rsidR="00F220EE" w:rsidRPr="00E367D5" w:rsidRDefault="00F220EE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Мороженое пломбир "Creamzy", "Сливкин нос" (с клубникой; с ароматом ванили), "Башкирский пломбир"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F220EE" w:rsidRPr="00F220EE" w:rsidRDefault="00F220EE" w:rsidP="00297BF0">
      <w:pPr>
        <w:pStyle w:val="a5"/>
        <w:ind w:left="0"/>
        <w:rPr>
          <w:rFonts w:ascii="Times New Roman" w:hAnsi="Times New Roman" w:cs="Times New Roman"/>
          <w:b/>
          <w:color w:val="FF0000"/>
        </w:rPr>
      </w:pPr>
    </w:p>
    <w:p w:rsidR="008F6543" w:rsidRDefault="00F220EE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Филиал «Шихан» ООО «Объединенные Пивоварни Хейнекен» </w:t>
      </w:r>
    </w:p>
    <w:p w:rsidR="00F220EE" w:rsidRPr="00E367D5" w:rsidRDefault="00F220EE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Напиток безалкогольный сильногазированный «Лимонад Шихан»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F220EE" w:rsidRPr="00850803" w:rsidRDefault="00F220EE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Default="00950DDC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«Стерлитамакский хлебокомбинат»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 xml:space="preserve">Соломка сладкая </w:t>
      </w:r>
    </w:p>
    <w:p w:rsidR="00323DEF" w:rsidRPr="00323DEF" w:rsidRDefault="00323DEF" w:rsidP="00297BF0">
      <w:pPr>
        <w:pStyle w:val="a5"/>
        <w:ind w:left="0"/>
        <w:rPr>
          <w:rFonts w:ascii="Times New Roman" w:hAnsi="Times New Roman" w:cs="Times New Roman"/>
          <w:b/>
          <w:color w:val="FF0000"/>
        </w:rPr>
      </w:pPr>
    </w:p>
    <w:p w:rsidR="008F6543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ПО «Кармаскалинский хлебокомбинат»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Хлеб из пшеничной муки: «Сельский», «5 злаков»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C84DE4" w:rsidRPr="00F220EE" w:rsidRDefault="00C84DE4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«Живая вода»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Вода минеральная природная целебно-столовая питьевая «Красноусольская целебная»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C84DE4" w:rsidRPr="00850803" w:rsidRDefault="00C84DE4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Default="00C84DE4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D7B17">
        <w:rPr>
          <w:rFonts w:ascii="Times New Roman" w:hAnsi="Times New Roman" w:cs="Times New Roman"/>
          <w:b/>
        </w:rPr>
        <w:t>ООО «ТПП Константа</w:t>
      </w:r>
      <w:r w:rsidR="00323DEF" w:rsidRPr="000D7B17">
        <w:rPr>
          <w:rFonts w:ascii="Times New Roman" w:hAnsi="Times New Roman" w:cs="Times New Roman"/>
          <w:b/>
        </w:rPr>
        <w:t>»</w:t>
      </w:r>
      <w:r w:rsidRPr="000D7B17">
        <w:rPr>
          <w:rFonts w:ascii="Times New Roman" w:hAnsi="Times New Roman" w:cs="Times New Roman"/>
          <w:color w:val="FF0000"/>
        </w:rPr>
        <w:t xml:space="preserve"> </w:t>
      </w:r>
    </w:p>
    <w:p w:rsidR="00C84DE4" w:rsidRPr="00E367D5" w:rsidRDefault="00C84DE4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367D5">
        <w:rPr>
          <w:rFonts w:ascii="Times New Roman" w:hAnsi="Times New Roman" w:cs="Times New Roman"/>
        </w:rPr>
        <w:t>Томатная паста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323DEF" w:rsidRPr="00850803" w:rsidRDefault="00323DEF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Default="00323DE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«Башспирт» </w:t>
      </w:r>
    </w:p>
    <w:p w:rsidR="00323DEF" w:rsidRPr="00E367D5" w:rsidRDefault="00323DEF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>Водка «БЕЛЫЙ ЧАЙ ЖАСМИН»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323DEF" w:rsidRPr="00B93EE2" w:rsidRDefault="00323DEF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805DC3" w:rsidRDefault="00CA22E0" w:rsidP="00297BF0">
      <w:pPr>
        <w:tabs>
          <w:tab w:val="num" w:pos="0"/>
        </w:tabs>
        <w:spacing w:after="0" w:line="240" w:lineRule="auto"/>
        <w:ind w:right="-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производ</w:t>
      </w:r>
      <w:r w:rsidR="001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ственно-технического назначения</w:t>
      </w:r>
    </w:p>
    <w:p w:rsidR="000109EA" w:rsidRPr="00F220EE" w:rsidRDefault="000109EA" w:rsidP="00297BF0">
      <w:pPr>
        <w:spacing w:after="0" w:line="240" w:lineRule="auto"/>
        <w:rPr>
          <w:rFonts w:ascii="Times New Roman" w:hAnsi="Times New Roman" w:cs="Times New Roman"/>
        </w:rPr>
      </w:pPr>
    </w:p>
    <w:p w:rsidR="008F6543" w:rsidRDefault="00B93EE2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«СНЭМА-СЕРВИС» </w:t>
      </w:r>
    </w:p>
    <w:p w:rsidR="000109EA" w:rsidRPr="00E367D5" w:rsidRDefault="000109EA" w:rsidP="00297BF0">
      <w:pPr>
        <w:spacing w:after="0" w:line="240" w:lineRule="auto"/>
        <w:rPr>
          <w:rFonts w:ascii="Times New Roman" w:hAnsi="Times New Roman" w:cs="Times New Roman"/>
        </w:rPr>
      </w:pPr>
      <w:r w:rsidRPr="00E367D5">
        <w:rPr>
          <w:rFonts w:ascii="Times New Roman" w:hAnsi="Times New Roman" w:cs="Times New Roman"/>
        </w:rPr>
        <w:t>Строительно-монтажные работы на объектах топливно-энергетического комплекса</w:t>
      </w:r>
      <w:r w:rsidRPr="00E367D5">
        <w:rPr>
          <w:rFonts w:ascii="Times New Roman" w:hAnsi="Times New Roman" w:cs="Times New Roman"/>
          <w:b/>
        </w:rPr>
        <w:t xml:space="preserve"> </w:t>
      </w:r>
    </w:p>
    <w:p w:rsidR="000109EA" w:rsidRPr="000109EA" w:rsidRDefault="000109EA" w:rsidP="00297BF0">
      <w:pPr>
        <w:spacing w:after="0" w:line="240" w:lineRule="auto"/>
        <w:rPr>
          <w:rFonts w:ascii="Times New Roman" w:hAnsi="Times New Roman" w:cs="Times New Roman"/>
        </w:rPr>
      </w:pPr>
    </w:p>
    <w:p w:rsidR="00D63E0E" w:rsidRDefault="00D63E0E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5DC3" w:rsidRDefault="00297BF0" w:rsidP="00297BF0">
      <w:pPr>
        <w:tabs>
          <w:tab w:val="num" w:pos="0"/>
        </w:tabs>
        <w:spacing w:after="0" w:line="240" w:lineRule="auto"/>
        <w:ind w:right="-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</w:t>
      </w:r>
      <w:r w:rsidR="000F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805DC3" w:rsidRPr="00027C75" w:rsidRDefault="00805DC3" w:rsidP="00297BF0">
      <w:pPr>
        <w:tabs>
          <w:tab w:val="num" w:pos="0"/>
        </w:tabs>
        <w:spacing w:after="0" w:line="240" w:lineRule="auto"/>
        <w:ind w:right="-5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3E0E" w:rsidRPr="001E5765" w:rsidRDefault="00D63E0E" w:rsidP="00297BF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67D5" w:rsidRDefault="00B93EE2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Фонд развития и поддержки малого предпринимательства Республики Башкортостан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3E0E" w:rsidRPr="00297BF0" w:rsidRDefault="00D63E0E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Консультационные услуги по ведению бизнеса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63E0E" w:rsidRPr="00D63E0E" w:rsidRDefault="00D63E0E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B93EE2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ООО «Ателье «Салават» </w:t>
      </w:r>
    </w:p>
    <w:p w:rsidR="00D63E0E" w:rsidRPr="00297BF0" w:rsidRDefault="007155D3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П</w:t>
      </w:r>
      <w:r w:rsidR="00D63E0E" w:rsidRPr="00297BF0">
        <w:rPr>
          <w:rFonts w:ascii="Times New Roman" w:eastAsia="Times New Roman" w:hAnsi="Times New Roman" w:cs="Times New Roman"/>
          <w:lang w:eastAsia="ru-RU"/>
        </w:rPr>
        <w:t>ошив меховых изделий</w:t>
      </w:r>
      <w:r w:rsidRPr="00297BF0">
        <w:rPr>
          <w:rFonts w:ascii="Times New Roman" w:eastAsia="Times New Roman" w:hAnsi="Times New Roman" w:cs="Times New Roman"/>
          <w:lang w:eastAsia="ru-RU"/>
        </w:rPr>
        <w:t xml:space="preserve"> по индивидуальным заказам</w:t>
      </w:r>
      <w:r w:rsidR="00D63E0E"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63E0E" w:rsidRPr="00D63E0E" w:rsidRDefault="00D63E0E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ГУП РБ «Уфаводоканал»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 xml:space="preserve">Питьевое водоснабжение населения </w:t>
      </w:r>
    </w:p>
    <w:p w:rsidR="00323DEF" w:rsidRPr="00297BF0" w:rsidRDefault="00323DEF" w:rsidP="00297BF0">
      <w:pPr>
        <w:pStyle w:val="a5"/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ГУП РБ «Салаватводоканал»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 xml:space="preserve">Питьевое водоснабжение </w:t>
      </w:r>
      <w:r w:rsidR="00E367D5" w:rsidRPr="00297BF0">
        <w:rPr>
          <w:rFonts w:ascii="Times New Roman" w:eastAsia="Times New Roman" w:hAnsi="Times New Roman" w:cs="Times New Roman"/>
          <w:lang w:eastAsia="ru-RU"/>
        </w:rPr>
        <w:t>населения</w:t>
      </w:r>
    </w:p>
    <w:p w:rsidR="00323DEF" w:rsidRPr="00D63E0E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Республиканский кардиологический центр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Работа Центра управления сердечно-сосудистыми рисками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220EE" w:rsidRPr="00297BF0" w:rsidRDefault="00F220EE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Эндопротезирование брюшного отдела аорты фенестрированным стентграфтом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23DEF" w:rsidRPr="00D63E0E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РБ Стерлитамакская психиатрическая больница</w:t>
      </w:r>
      <w:r w:rsidRPr="000D7B1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Программа-проект «Дети – зеркало общества»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23DEF" w:rsidRPr="00D63E0E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АО Санаторий «Янган-Тау»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Санаторно-курортные услуги</w:t>
      </w:r>
    </w:p>
    <w:p w:rsidR="00323DEF" w:rsidRDefault="00323DEF" w:rsidP="00297BF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РКБ им. Г.Г. Куватова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Гибридные мультидисциплинарные оперативные вмешательства в онкологии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23DEF" w:rsidRPr="00D63E0E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Республиканская клиническая инфекционная больница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Лабораторное обследование на инфекционные и паразитарные заболевания взрослых и детей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23DEF" w:rsidRPr="00D63E0E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hAnsi="Times New Roman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РБ ГДКБ №17 г. Уфа</w:t>
      </w:r>
      <w:r w:rsidRPr="000D7B17">
        <w:rPr>
          <w:rFonts w:ascii="Times New Roman" w:hAnsi="Times New Roman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97BF0">
        <w:rPr>
          <w:rFonts w:ascii="Times New Roman" w:hAnsi="Times New Roman"/>
        </w:rPr>
        <w:t xml:space="preserve">Установка чрезкожной эндоскопической гастростомы паллиативным пациентам детского возраста </w:t>
      </w:r>
    </w:p>
    <w:p w:rsidR="00323DEF" w:rsidRPr="00D63E0E" w:rsidRDefault="00323DEF" w:rsidP="00297BF0">
      <w:pPr>
        <w:spacing w:after="0" w:line="240" w:lineRule="auto"/>
        <w:rPr>
          <w:rFonts w:ascii="Times New Roman" w:hAnsi="Times New Roman"/>
        </w:rPr>
      </w:pPr>
    </w:p>
    <w:p w:rsidR="00E367D5" w:rsidRDefault="00323DEF" w:rsidP="00297BF0">
      <w:pPr>
        <w:spacing w:after="0" w:line="240" w:lineRule="auto"/>
        <w:rPr>
          <w:rFonts w:ascii="Times New Roman" w:hAnsi="Times New Roman"/>
        </w:rPr>
      </w:pPr>
      <w:r w:rsidRPr="000D7B17">
        <w:rPr>
          <w:rFonts w:ascii="Times New Roman" w:hAnsi="Times New Roman"/>
          <w:b/>
        </w:rPr>
        <w:t>ГБУЗ РБ Поликлиника №46 города Уфа</w:t>
      </w:r>
      <w:r w:rsidRPr="000D7B17">
        <w:rPr>
          <w:rFonts w:ascii="Times New Roman" w:hAnsi="Times New Roman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hAnsi="Times New Roman"/>
          <w:b/>
        </w:rPr>
      </w:pPr>
      <w:r w:rsidRPr="00297BF0">
        <w:rPr>
          <w:rFonts w:ascii="Times New Roman" w:hAnsi="Times New Roman"/>
        </w:rPr>
        <w:t>Оказание неотложной помощи в поликлинике и на дому</w:t>
      </w:r>
      <w:r w:rsidRPr="00297BF0">
        <w:rPr>
          <w:rFonts w:ascii="Times New Roman" w:hAnsi="Times New Roman"/>
          <w:b/>
        </w:rPr>
        <w:t xml:space="preserve"> </w:t>
      </w:r>
    </w:p>
    <w:p w:rsidR="00323DEF" w:rsidRPr="00D63E0E" w:rsidRDefault="00323DEF" w:rsidP="00297BF0">
      <w:pPr>
        <w:spacing w:after="0" w:line="240" w:lineRule="auto"/>
        <w:rPr>
          <w:rFonts w:ascii="Times New Roman" w:hAnsi="Times New Roman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ГКУ Республиканский дом ребенка специализированный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«Счастье жить дома»: работа с кровными и замещающими родителями в условиях Дома ребенка</w:t>
      </w:r>
      <w:r w:rsidRPr="00297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23DEF" w:rsidRPr="00EF1C10" w:rsidRDefault="00323DEF" w:rsidP="00297BF0">
      <w:pPr>
        <w:pStyle w:val="a5"/>
        <w:ind w:left="0"/>
        <w:rPr>
          <w:rFonts w:ascii="Times New Roman" w:eastAsia="Times New Roman" w:hAnsi="Times New Roman" w:cs="Times New Roman"/>
          <w:lang w:eastAsia="ru-RU"/>
        </w:rPr>
      </w:pPr>
    </w:p>
    <w:p w:rsidR="00E367D5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ГБУ РБ Центр содействия семейному воспитанию «Алые паруса» </w:t>
      </w:r>
    </w:p>
    <w:p w:rsidR="00323DEF" w:rsidRPr="00297BF0" w:rsidRDefault="00323DEF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BF0">
        <w:rPr>
          <w:rFonts w:ascii="Times New Roman" w:eastAsia="Times New Roman" w:hAnsi="Times New Roman" w:cs="Times New Roman"/>
          <w:lang w:eastAsia="ru-RU"/>
        </w:rPr>
        <w:t>Социальные услуги</w:t>
      </w:r>
    </w:p>
    <w:p w:rsidR="00297BF0" w:rsidRDefault="00297BF0" w:rsidP="00297B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7A8D" w:rsidRPr="00297BF0" w:rsidRDefault="000D7B17" w:rsidP="00297B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7BF0">
        <w:rPr>
          <w:rFonts w:ascii="Times New Roman" w:hAnsi="Times New Roman" w:cs="Times New Roman"/>
          <w:b/>
          <w:i/>
          <w:sz w:val="24"/>
          <w:szCs w:val="24"/>
        </w:rPr>
        <w:t>Дипломанты</w:t>
      </w:r>
    </w:p>
    <w:p w:rsidR="00297BF0" w:rsidRDefault="00297BF0" w:rsidP="00297B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97BF0" w:rsidRPr="00297BF0" w:rsidRDefault="00297BF0" w:rsidP="0029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F0">
        <w:rPr>
          <w:rFonts w:ascii="Times New Roman" w:hAnsi="Times New Roman" w:cs="Times New Roman"/>
          <w:b/>
          <w:sz w:val="24"/>
          <w:szCs w:val="24"/>
        </w:rPr>
        <w:t>Продукция производственно-технического назначения</w:t>
      </w:r>
    </w:p>
    <w:p w:rsidR="000D7B17" w:rsidRDefault="000D7B1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B17E7F" w:rsidRDefault="000D7B1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«ПОЛИЭФ» </w:t>
      </w:r>
    </w:p>
    <w:p w:rsidR="00E07A8D" w:rsidRPr="00B17E7F" w:rsidRDefault="000D7B17" w:rsidP="00297BF0">
      <w:pPr>
        <w:spacing w:after="0" w:line="240" w:lineRule="auto"/>
        <w:rPr>
          <w:rFonts w:ascii="Times New Roman" w:hAnsi="Times New Roman" w:cs="Times New Roman"/>
        </w:rPr>
      </w:pPr>
      <w:r w:rsidRPr="00B17E7F">
        <w:rPr>
          <w:rFonts w:ascii="Times New Roman" w:hAnsi="Times New Roman" w:cs="Times New Roman"/>
        </w:rPr>
        <w:t>Полиэтилентерефталат (гранулят)</w:t>
      </w: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D7B17">
        <w:rPr>
          <w:rFonts w:ascii="Times New Roman" w:hAnsi="Times New Roman" w:cs="Times New Roman"/>
          <w:b/>
        </w:rPr>
        <w:t>ПАО «Уфаоргсинтез»</w:t>
      </w:r>
      <w:r w:rsidRPr="000D7B17">
        <w:rPr>
          <w:rFonts w:ascii="Times New Roman" w:hAnsi="Times New Roman" w:cs="Times New Roman"/>
          <w:b/>
          <w:color w:val="FF0000"/>
        </w:rPr>
        <w:tab/>
      </w:r>
      <w:r w:rsidRPr="000D7B17">
        <w:rPr>
          <w:rFonts w:ascii="Times New Roman" w:hAnsi="Times New Roman" w:cs="Times New Roman"/>
          <w:color w:val="FF0000"/>
        </w:rPr>
        <w:t xml:space="preserve"> </w:t>
      </w: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Ацетон технический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Фенол синтетический технический</w:t>
      </w:r>
      <w:r w:rsidRPr="000D7B17">
        <w:rPr>
          <w:rFonts w:ascii="Times New Roman" w:hAnsi="Times New Roman" w:cs="Times New Roman"/>
          <w:b/>
        </w:rPr>
        <w:t xml:space="preserve"> </w:t>
      </w:r>
      <w:r w:rsidRPr="000D7B17">
        <w:rPr>
          <w:rFonts w:ascii="Times New Roman" w:hAnsi="Times New Roman" w:cs="Times New Roman"/>
          <w:b/>
        </w:rPr>
        <w:tab/>
      </w:r>
    </w:p>
    <w:p w:rsidR="00B17E7F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D7B17">
        <w:rPr>
          <w:rFonts w:ascii="Times New Roman" w:hAnsi="Times New Roman" w:cs="Times New Roman"/>
          <w:b/>
        </w:rPr>
        <w:t xml:space="preserve">Филиал ПАО АНК «Башнефть» «Башнефть-УНПЗ» </w:t>
      </w: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Эфир метил-трет-бутиловый (МТБЭ)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07A8D" w:rsidRDefault="00E07A8D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«Башкирская содовая компания» </w:t>
      </w:r>
    </w:p>
    <w:p w:rsidR="00E07A8D" w:rsidRDefault="00B17E7F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Кислота соляная ингибированная</w:t>
      </w:r>
    </w:p>
    <w:p w:rsidR="00B17E7F" w:rsidRDefault="00B17E7F" w:rsidP="00297BF0">
      <w:pPr>
        <w:spacing w:after="0" w:line="240" w:lineRule="auto"/>
        <w:rPr>
          <w:rFonts w:ascii="Times New Roman" w:hAnsi="Times New Roman" w:cs="Times New Roman"/>
        </w:rPr>
      </w:pPr>
    </w:p>
    <w:p w:rsidR="00B17E7F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НВП «БашИнком» </w:t>
      </w: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 xml:space="preserve">Агрохимикат «Хозяин Плодородия» марки А,Б </w:t>
      </w:r>
    </w:p>
    <w:p w:rsidR="00B17E7F" w:rsidRDefault="00B17E7F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D7B17">
        <w:rPr>
          <w:rFonts w:ascii="Times New Roman" w:hAnsi="Times New Roman" w:cs="Times New Roman"/>
          <w:b/>
        </w:rPr>
        <w:t xml:space="preserve">АО «Искож» </w:t>
      </w:r>
    </w:p>
    <w:p w:rsidR="00B17E7F" w:rsidRPr="000D7B17" w:rsidRDefault="00B17E7F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 xml:space="preserve">Материалы обувные дублированные и триплированные </w:t>
      </w:r>
    </w:p>
    <w:p w:rsidR="00B17E7F" w:rsidRDefault="00B17E7F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 xml:space="preserve">Материал технический поливинилхлоридный для автотранспортных средств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«НПФ «Рессора»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Рессора передняя 65208-2902012</w:t>
      </w:r>
      <w:r w:rsidRPr="000D7B17">
        <w:rPr>
          <w:rFonts w:ascii="Times New Roman" w:hAnsi="Times New Roman" w:cs="Times New Roman"/>
          <w:b/>
        </w:rPr>
        <w:tab/>
      </w:r>
    </w:p>
    <w:p w:rsidR="00941F29" w:rsidRDefault="00941F29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«Уфимский компрессорный завод»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Компрессорные установки СДА (НДА), СД (НД)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F10CE1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  <w:b/>
        </w:rPr>
        <w:t>АО «СНХЗ»</w:t>
      </w:r>
      <w:r w:rsidRPr="000D7B17">
        <w:rPr>
          <w:rFonts w:ascii="Times New Roman" w:hAnsi="Times New Roman" w:cs="Times New Roman"/>
        </w:rPr>
        <w:t xml:space="preserve">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 xml:space="preserve">Авиационный бензин </w:t>
      </w:r>
      <w:r w:rsidRPr="000D7B17">
        <w:rPr>
          <w:rFonts w:ascii="Times New Roman" w:hAnsi="Times New Roman" w:cs="Times New Roman"/>
          <w:lang w:val="en-US"/>
        </w:rPr>
        <w:t>AVGAS</w:t>
      </w:r>
      <w:r w:rsidRPr="000D7B17">
        <w:rPr>
          <w:rFonts w:ascii="Times New Roman" w:hAnsi="Times New Roman" w:cs="Times New Roman"/>
        </w:rPr>
        <w:t xml:space="preserve">-100 </w:t>
      </w:r>
      <w:r w:rsidRPr="000D7B17">
        <w:rPr>
          <w:rFonts w:ascii="Times New Roman" w:hAnsi="Times New Roman" w:cs="Times New Roman"/>
          <w:lang w:val="en-US"/>
        </w:rPr>
        <w:t>LL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«Синтез-Каучук»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Каучук синтетический цис-изопреновый СКИ-5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F10CE1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«ХТЦ УАИ»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Смазки в аэрозольной упаковке</w:t>
      </w:r>
      <w:bookmarkStart w:id="0" w:name="e0_9_"/>
      <w:r w:rsidRPr="000D7B17">
        <w:rPr>
          <w:rFonts w:ascii="Times New Roman" w:hAnsi="Times New Roman" w:cs="Times New Roman"/>
        </w:rPr>
        <w:t xml:space="preserve"> «ВЭДЭШКА» </w:t>
      </w:r>
    </w:p>
    <w:bookmarkEnd w:id="0"/>
    <w:p w:rsidR="00EB2907" w:rsidRPr="00853426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«Прометей»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Огнебиозащитный состав для древесины «Прометей»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F10CE1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  <w:b/>
        </w:rPr>
        <w:t>Филиал ООО «ХайдельбергЦементРус» в г. Стерлитамак</w:t>
      </w:r>
      <w:r w:rsidRPr="000D7B17">
        <w:rPr>
          <w:rFonts w:ascii="Times New Roman" w:hAnsi="Times New Roman" w:cs="Times New Roman"/>
        </w:rPr>
        <w:t xml:space="preserve">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E546F5">
        <w:rPr>
          <w:rFonts w:ascii="Times New Roman" w:hAnsi="Times New Roman"/>
          <w:sz w:val="20"/>
          <w:szCs w:val="20"/>
        </w:rPr>
        <w:t>Портландцемент со шлаком: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6F5">
        <w:rPr>
          <w:rFonts w:ascii="Times New Roman" w:hAnsi="Times New Roman"/>
          <w:sz w:val="20"/>
          <w:szCs w:val="20"/>
        </w:rPr>
        <w:t>ЦЕМ II/А-Ш 42,5Н;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6F5">
        <w:rPr>
          <w:rFonts w:ascii="Times New Roman" w:hAnsi="Times New Roman"/>
          <w:sz w:val="20"/>
          <w:szCs w:val="20"/>
        </w:rPr>
        <w:t>ЦЕМ II/B-Ш 42,5Н</w:t>
      </w:r>
      <w:r w:rsidRPr="0044681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6F5">
        <w:rPr>
          <w:rFonts w:ascii="Times New Roman" w:hAnsi="Times New Roman"/>
          <w:sz w:val="20"/>
          <w:szCs w:val="20"/>
        </w:rPr>
        <w:t>ЦЕМ II/В-К(Ш-И) 42,5Н</w:t>
      </w:r>
    </w:p>
    <w:p w:rsidR="00E367D5" w:rsidRDefault="00E367D5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«РиаПласт»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7B17">
        <w:rPr>
          <w:rFonts w:ascii="Times New Roman" w:hAnsi="Times New Roman"/>
        </w:rPr>
        <w:t>Мягкие контейнеры разовые (МКР)</w:t>
      </w:r>
      <w:r w:rsidRPr="000D7B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2907" w:rsidRPr="00F10CE1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«Такелаж плюс» 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 xml:space="preserve">Динамическая стропа (рывковая) серия "Стандарт", </w:t>
      </w:r>
      <w:r w:rsidR="00941F29" w:rsidRPr="00941F29">
        <w:rPr>
          <w:rFonts w:ascii="Times New Roman" w:hAnsi="Times New Roman" w:cs="Times New Roman"/>
        </w:rPr>
        <w:t>«</w:t>
      </w:r>
      <w:r w:rsidR="00941F29" w:rsidRPr="00941F29">
        <w:rPr>
          <w:rFonts w:ascii="Times New Roman" w:hAnsi="Times New Roman" w:cs="Times New Roman"/>
          <w:lang w:val="en-US"/>
        </w:rPr>
        <w:t>PRO</w:t>
      </w:r>
      <w:r w:rsidR="00941F29" w:rsidRPr="00941F29">
        <w:rPr>
          <w:rFonts w:ascii="Times New Roman" w:hAnsi="Times New Roman" w:cs="Times New Roman"/>
        </w:rPr>
        <w:t>»</w:t>
      </w:r>
      <w:r w:rsidR="00941F29">
        <w:rPr>
          <w:rFonts w:ascii="Times New Roman" w:hAnsi="Times New Roman" w:cs="Times New Roman"/>
        </w:rPr>
        <w:t xml:space="preserve"> </w:t>
      </w:r>
      <w:r w:rsidRPr="000D7B17">
        <w:rPr>
          <w:rFonts w:ascii="Times New Roman" w:hAnsi="Times New Roman" w:cs="Times New Roman"/>
        </w:rPr>
        <w:t>Tplus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941F29" w:rsidRPr="000D7B17" w:rsidRDefault="00941F29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«Кроношпан ОСБ» 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Плиты древесные с ориентированной стружк</w:t>
      </w:r>
      <w:bookmarkStart w:id="1" w:name="_GoBack"/>
      <w:bookmarkEnd w:id="1"/>
      <w:r w:rsidRPr="000D7B17">
        <w:rPr>
          <w:rFonts w:ascii="Times New Roman" w:hAnsi="Times New Roman" w:cs="Times New Roman"/>
        </w:rPr>
        <w:t>ой тип ОСП-3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B2907">
        <w:rPr>
          <w:rFonts w:ascii="Times New Roman" w:hAnsi="Times New Roman" w:cs="Times New Roman"/>
          <w:b/>
        </w:rPr>
        <w:t>ООО «Стройпленки» (Группа компаний “</w:t>
      </w:r>
      <w:r w:rsidRPr="00EB2907">
        <w:rPr>
          <w:rFonts w:ascii="Times New Roman" w:hAnsi="Times New Roman" w:cs="Times New Roman"/>
          <w:b/>
          <w:lang w:val="en-US"/>
        </w:rPr>
        <w:t>Megaflex</w:t>
      </w:r>
      <w:r w:rsidRPr="00EB2907">
        <w:rPr>
          <w:rFonts w:ascii="Times New Roman" w:hAnsi="Times New Roman" w:cs="Times New Roman"/>
          <w:b/>
        </w:rPr>
        <w:t xml:space="preserve">”) </w:t>
      </w:r>
    </w:p>
    <w:p w:rsidR="00EB2907" w:rsidRP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B2907">
        <w:rPr>
          <w:rFonts w:ascii="Times New Roman" w:hAnsi="Times New Roman" w:cs="Times New Roman"/>
        </w:rPr>
        <w:t>Профилированная мембрана «Gruntflex»: Landshaft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B2907" w:rsidRPr="00297BF0" w:rsidRDefault="00EB2907" w:rsidP="0029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F0">
        <w:rPr>
          <w:rFonts w:ascii="Times New Roman" w:hAnsi="Times New Roman" w:cs="Times New Roman"/>
          <w:b/>
          <w:sz w:val="24"/>
          <w:szCs w:val="24"/>
        </w:rPr>
        <w:t>Промышленные товары для населения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«Галерея окон»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 xml:space="preserve">Оконное изделие из профиля </w:t>
      </w:r>
      <w:r w:rsidRPr="000D7B17">
        <w:rPr>
          <w:rFonts w:ascii="Times New Roman" w:hAnsi="Times New Roman" w:cs="Times New Roman"/>
          <w:lang w:val="en-US"/>
        </w:rPr>
        <w:t>Grain</w:t>
      </w:r>
      <w:r w:rsidRPr="000D7B17">
        <w:rPr>
          <w:rFonts w:ascii="Times New Roman" w:hAnsi="Times New Roman" w:cs="Times New Roman"/>
        </w:rPr>
        <w:t>-</w:t>
      </w:r>
      <w:r w:rsidRPr="000D7B17">
        <w:rPr>
          <w:rFonts w:ascii="Times New Roman" w:hAnsi="Times New Roman" w:cs="Times New Roman"/>
          <w:lang w:val="en-US"/>
        </w:rPr>
        <w:t>Prestige</w:t>
      </w:r>
      <w:r w:rsidRPr="000D7B17">
        <w:rPr>
          <w:rFonts w:ascii="Times New Roman" w:hAnsi="Times New Roman" w:cs="Times New Roman"/>
        </w:rPr>
        <w:t xml:space="preserve"> 70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EE21BB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«Компания ВиЦыАн»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Матрац противопролежневый гелевый №2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EE21BB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«Малыш» </w:t>
      </w:r>
    </w:p>
    <w:p w:rsidR="00EB2907" w:rsidRPr="00604D1A" w:rsidRDefault="00824352" w:rsidP="00297BF0">
      <w:pPr>
        <w:spacing w:after="0" w:line="240" w:lineRule="auto"/>
        <w:rPr>
          <w:rFonts w:ascii="Times New Roman" w:hAnsi="Times New Roman" w:cs="Times New Roman"/>
        </w:rPr>
      </w:pPr>
      <w:r w:rsidRPr="00604D1A">
        <w:rPr>
          <w:rFonts w:ascii="Times New Roman" w:hAnsi="Times New Roman" w:cs="Times New Roman"/>
        </w:rPr>
        <w:t>Одежда для детей младшего возраста и аксессуары одежды</w:t>
      </w:r>
      <w:r w:rsidR="00EB2907" w:rsidRPr="00604D1A">
        <w:rPr>
          <w:rFonts w:ascii="Times New Roman" w:hAnsi="Times New Roman" w:cs="Times New Roman"/>
        </w:rPr>
        <w:t xml:space="preserve"> </w:t>
      </w:r>
      <w:r w:rsidR="00604D1A" w:rsidRPr="00604D1A">
        <w:rPr>
          <w:rFonts w:ascii="Times New Roman" w:hAnsi="Times New Roman" w:cs="Times New Roman"/>
        </w:rPr>
        <w:t>из х/б тканей</w:t>
      </w:r>
    </w:p>
    <w:p w:rsidR="00EB2907" w:rsidRPr="00EE21BB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  <w:b/>
        </w:rPr>
        <w:t>АО «Нефтекамская кожгалантерейная фабрика</w:t>
      </w:r>
      <w:r w:rsidRPr="000D7B17">
        <w:rPr>
          <w:rFonts w:ascii="Times New Roman" w:hAnsi="Times New Roman" w:cs="Times New Roman"/>
        </w:rPr>
        <w:t xml:space="preserve"> 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Сумки женские</w:t>
      </w:r>
    </w:p>
    <w:p w:rsidR="00EB2907" w:rsidRPr="00EE21BB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>ООО «Стройпленки» (Группа компаний “</w:t>
      </w:r>
      <w:r w:rsidRPr="000D7B17">
        <w:rPr>
          <w:rFonts w:ascii="Times New Roman" w:hAnsi="Times New Roman" w:cs="Times New Roman"/>
          <w:b/>
          <w:lang w:val="en-US"/>
        </w:rPr>
        <w:t>Megaflex</w:t>
      </w:r>
      <w:r w:rsidRPr="000D7B17">
        <w:rPr>
          <w:rFonts w:ascii="Times New Roman" w:hAnsi="Times New Roman" w:cs="Times New Roman"/>
          <w:b/>
        </w:rPr>
        <w:t xml:space="preserve">”)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Профилированная мембрана «Gruntflex»: Landshaft</w:t>
      </w:r>
    </w:p>
    <w:p w:rsidR="00EB2907" w:rsidRPr="00EE21BB" w:rsidRDefault="00EB2907" w:rsidP="00297BF0">
      <w:pPr>
        <w:spacing w:after="0" w:line="240" w:lineRule="auto"/>
        <w:rPr>
          <w:rFonts w:ascii="Times New Roman" w:hAnsi="Times New Roman" w:cs="Times New Roman"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«ЗПИ «Альтернатива»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Кухонная утварь: крышка хозяйственная «Хозяюшка», крышка для СВЧ «Смак», сито с воронкой, сито с ручкой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 xml:space="preserve">Дуршлаг-сушилка раздвижной на раковину </w:t>
      </w:r>
    </w:p>
    <w:p w:rsidR="00EB2907" w:rsidRPr="00875C08" w:rsidRDefault="00EB2907" w:rsidP="00297BF0">
      <w:pPr>
        <w:pStyle w:val="a5"/>
        <w:ind w:left="0"/>
        <w:rPr>
          <w:rFonts w:ascii="Times New Roman" w:hAnsi="Times New Roman" w:cs="Times New Roman"/>
          <w:b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«Салаватский химический завод» </w:t>
      </w:r>
    </w:p>
    <w:p w:rsidR="00EB2907" w:rsidRPr="000D7B17" w:rsidRDefault="00EB2907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Дезинфицирующее средство СалхиДез Лайт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B2907">
        <w:rPr>
          <w:rFonts w:ascii="Times New Roman" w:hAnsi="Times New Roman" w:cs="Times New Roman"/>
          <w:b/>
        </w:rPr>
        <w:t>ООО «Стройпленки» (Группа компаний “</w:t>
      </w:r>
      <w:r w:rsidRPr="00EB2907">
        <w:rPr>
          <w:rFonts w:ascii="Times New Roman" w:hAnsi="Times New Roman" w:cs="Times New Roman"/>
          <w:b/>
          <w:lang w:val="en-US"/>
        </w:rPr>
        <w:t>Megaflex</w:t>
      </w:r>
      <w:r w:rsidRPr="00EB2907">
        <w:rPr>
          <w:rFonts w:ascii="Times New Roman" w:hAnsi="Times New Roman" w:cs="Times New Roman"/>
          <w:b/>
        </w:rPr>
        <w:t xml:space="preserve">”) </w:t>
      </w:r>
    </w:p>
    <w:p w:rsidR="00EB2907" w:rsidRP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EB2907">
        <w:rPr>
          <w:rFonts w:ascii="Times New Roman" w:hAnsi="Times New Roman" w:cs="Times New Roman"/>
        </w:rPr>
        <w:t>Влаго-ветрозащитная диффузионная трехслойная мембрана “</w:t>
      </w:r>
      <w:r w:rsidRPr="00EB2907">
        <w:rPr>
          <w:rFonts w:ascii="Times New Roman" w:hAnsi="Times New Roman" w:cs="Times New Roman"/>
          <w:lang w:val="en-US"/>
        </w:rPr>
        <w:t>VEBERTON</w:t>
      </w:r>
      <w:r w:rsidRPr="00EB2907">
        <w:rPr>
          <w:rFonts w:ascii="Times New Roman" w:hAnsi="Times New Roman" w:cs="Times New Roman"/>
        </w:rPr>
        <w:t xml:space="preserve">” </w:t>
      </w:r>
      <w:r w:rsidRPr="00EB2907">
        <w:rPr>
          <w:rFonts w:ascii="Times New Roman" w:hAnsi="Times New Roman" w:cs="Times New Roman"/>
          <w:lang w:val="en-US"/>
        </w:rPr>
        <w:t>Classic</w:t>
      </w:r>
      <w:r w:rsidRPr="00EB2907">
        <w:rPr>
          <w:rFonts w:ascii="Times New Roman" w:hAnsi="Times New Roman" w:cs="Times New Roman"/>
          <w:b/>
        </w:rPr>
        <w:t xml:space="preserve"> </w:t>
      </w:r>
    </w:p>
    <w:p w:rsidR="00EB2907" w:rsidRDefault="00EB2907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F6543" w:rsidRPr="00297BF0" w:rsidRDefault="008F6543" w:rsidP="0029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F0">
        <w:rPr>
          <w:rFonts w:ascii="Times New Roman" w:hAnsi="Times New Roman" w:cs="Times New Roman"/>
          <w:b/>
          <w:sz w:val="24"/>
          <w:szCs w:val="24"/>
        </w:rPr>
        <w:t>Продовольственные товары</w:t>
      </w: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Филиал «Шихан» ООО «Объединенные Пивоварни Хейнекен»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Пиво светлое пастеризованное «Шихан», «Шихан живое»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Pr="000D7B17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АО Санаторий «Янган-Тау» </w:t>
      </w:r>
    </w:p>
    <w:p w:rsidR="00131A4E" w:rsidRPr="000D7B17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 xml:space="preserve">Напиток безалкогольный газированный «Лимонад» </w:t>
      </w:r>
    </w:p>
    <w:p w:rsidR="00131A4E" w:rsidRDefault="00131A4E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АО «Стерлитамакский хлебокомбинат»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Торты: «Бисквитный с какао», «Бисквитный с фундуком», «Торт моей мамы», рулет с черносливом</w:t>
      </w: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ПО «Кармаскалинский хлебокомбинат»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Пряники заварные «Памятные»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Pr="00F220EE" w:rsidRDefault="008F6543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«Живая вода»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Вода питьевая «Красноусольская Премиум»</w:t>
      </w:r>
    </w:p>
    <w:p w:rsidR="008F6543" w:rsidRPr="00850803" w:rsidRDefault="008F6543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D7B17">
        <w:rPr>
          <w:rFonts w:ascii="Times New Roman" w:hAnsi="Times New Roman" w:cs="Times New Roman"/>
          <w:b/>
        </w:rPr>
        <w:t>ООО «ТПП Константа»</w:t>
      </w:r>
      <w:r w:rsidRPr="000D7B17">
        <w:rPr>
          <w:rFonts w:ascii="Times New Roman" w:hAnsi="Times New Roman" w:cs="Times New Roman"/>
          <w:color w:val="FF0000"/>
        </w:rPr>
        <w:t xml:space="preserve">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Сок яблочно-вишневый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Pr="00850803" w:rsidRDefault="008F6543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D7B17">
        <w:rPr>
          <w:rFonts w:ascii="Times New Roman" w:hAnsi="Times New Roman" w:cs="Times New Roman"/>
          <w:b/>
        </w:rPr>
        <w:t xml:space="preserve">АО «Башспирт»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Водка «СЕВЕРНЫЕ АМУРЫ ПЛАТИНУМ»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Водка особая «РЖАНАЯ»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Pr="00B93EE2" w:rsidRDefault="008F6543" w:rsidP="00297BF0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ГАУ РБ «Молочная кухня»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>Печенье мультизлаковое растворимое, обогащенное витаминами</w:t>
      </w:r>
      <w:r w:rsidR="00824352">
        <w:rPr>
          <w:rFonts w:ascii="Times New Roman" w:hAnsi="Times New Roman" w:cs="Times New Roman"/>
        </w:rPr>
        <w:t>, для детей раннего возраста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Pr="00B23615" w:rsidRDefault="008F6543" w:rsidP="00297BF0">
      <w:pPr>
        <w:spacing w:after="0" w:line="240" w:lineRule="auto"/>
        <w:rPr>
          <w:rFonts w:ascii="Times New Roman" w:hAnsi="Times New Roman" w:cs="Times New Roman"/>
        </w:rPr>
      </w:pP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«Давлекановский центр комплексного обслуживания»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</w:rPr>
        <w:t>Полуфабрикаты мясные и мясосодержащие</w:t>
      </w:r>
      <w:r w:rsidRPr="000D7B17">
        <w:rPr>
          <w:rFonts w:ascii="Times New Roman" w:hAnsi="Times New Roman" w:cs="Times New Roman"/>
          <w:b/>
        </w:rPr>
        <w:t xml:space="preserve"> </w:t>
      </w:r>
      <w:r w:rsidR="00824352" w:rsidRPr="00824352">
        <w:rPr>
          <w:rFonts w:ascii="Times New Roman" w:hAnsi="Times New Roman" w:cs="Times New Roman"/>
        </w:rPr>
        <w:t>замороженные для детского питания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eastAsia="Calibri" w:hAnsi="Times New Roman" w:cs="Times New Roman"/>
        </w:rPr>
        <w:t xml:space="preserve">Полуфабрикаты из мяса птицы </w:t>
      </w:r>
      <w:r w:rsidR="00824352" w:rsidRPr="00824352">
        <w:rPr>
          <w:rFonts w:ascii="Times New Roman" w:eastAsia="Calibri" w:hAnsi="Times New Roman" w:cs="Times New Roman"/>
        </w:rPr>
        <w:t>замороженные для детского питания</w:t>
      </w:r>
    </w:p>
    <w:p w:rsidR="008F6543" w:rsidRDefault="00824352" w:rsidP="00297B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Полуфабрикаты из творога: с</w:t>
      </w:r>
      <w:r w:rsidR="008F6543" w:rsidRPr="000D7B17">
        <w:rPr>
          <w:rFonts w:ascii="Times New Roman" w:hAnsi="Times New Roman" w:cs="Times New Roman"/>
        </w:rPr>
        <w:t>ырники для детского питания замороженные</w:t>
      </w:r>
      <w:r w:rsidR="008F6543" w:rsidRPr="000D7B17">
        <w:rPr>
          <w:rFonts w:ascii="Times New Roman" w:hAnsi="Times New Roman" w:cs="Times New Roman"/>
          <w:b/>
        </w:rPr>
        <w:t xml:space="preserve"> </w:t>
      </w:r>
    </w:p>
    <w:p w:rsidR="00824352" w:rsidRDefault="00824352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24352" w:rsidRDefault="00824352" w:rsidP="00824352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ООО НВП «БашИнком» </w:t>
      </w:r>
    </w:p>
    <w:p w:rsidR="00824352" w:rsidRPr="000D7B17" w:rsidRDefault="00824352" w:rsidP="00824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«Хомо-Лакт П plantar</w:t>
      </w:r>
      <w:r w:rsidRPr="000D7B17">
        <w:rPr>
          <w:rFonts w:ascii="Times New Roman" w:hAnsi="Times New Roman" w:cs="Times New Roman"/>
        </w:rPr>
        <w:t xml:space="preserve">um» – биологически активная добавка к пище </w:t>
      </w:r>
    </w:p>
    <w:p w:rsidR="00824352" w:rsidRPr="000D7B17" w:rsidRDefault="00824352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8F6543" w:rsidRPr="00297BF0" w:rsidRDefault="008F6543" w:rsidP="0029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F0">
        <w:rPr>
          <w:rFonts w:ascii="Times New Roman" w:hAnsi="Times New Roman" w:cs="Times New Roman"/>
          <w:b/>
          <w:sz w:val="24"/>
          <w:szCs w:val="24"/>
        </w:rPr>
        <w:t>Услуги производственно-технического назначения</w:t>
      </w: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E367D5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АНО ДПО «ЦППК» </w:t>
      </w: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</w:rPr>
      </w:pPr>
      <w:r w:rsidRPr="000D7B17">
        <w:rPr>
          <w:rFonts w:ascii="Times New Roman" w:hAnsi="Times New Roman" w:cs="Times New Roman"/>
        </w:rPr>
        <w:t xml:space="preserve">Услуги по программам профессионального обучения и дополнительным образовательным программам </w:t>
      </w:r>
    </w:p>
    <w:p w:rsidR="008F6543" w:rsidRPr="000D7B17" w:rsidRDefault="008F6543" w:rsidP="00297BF0">
      <w:pPr>
        <w:spacing w:after="0" w:line="240" w:lineRule="auto"/>
        <w:rPr>
          <w:rFonts w:ascii="Times New Roman" w:hAnsi="Times New Roman" w:cs="Times New Roman"/>
        </w:rPr>
      </w:pPr>
    </w:p>
    <w:p w:rsidR="00E367D5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hAnsi="Times New Roman" w:cs="Times New Roman"/>
          <w:b/>
        </w:rPr>
        <w:t xml:space="preserve">ЧОУ ДПО «Учебный центр «Энергия» </w:t>
      </w:r>
    </w:p>
    <w:p w:rsidR="008F6543" w:rsidRPr="000D7B17" w:rsidRDefault="008F6543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hAnsi="Times New Roman" w:cs="Times New Roman"/>
        </w:rPr>
        <w:t>О</w:t>
      </w:r>
      <w:r w:rsidRPr="000D7B17">
        <w:rPr>
          <w:rFonts w:ascii="Times New Roman" w:eastAsia="Times New Roman" w:hAnsi="Times New Roman" w:cs="Times New Roman"/>
          <w:lang w:eastAsia="ru-RU"/>
        </w:rPr>
        <w:t>бучение работодателей и работников вопросам охраны труда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8F6543" w:rsidRDefault="008F6543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Pr="00297BF0" w:rsidRDefault="00131A4E" w:rsidP="0029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F0">
        <w:rPr>
          <w:rFonts w:ascii="Times New Roman" w:hAnsi="Times New Roman" w:cs="Times New Roman"/>
          <w:b/>
          <w:sz w:val="24"/>
          <w:szCs w:val="24"/>
        </w:rPr>
        <w:t>Услуги для населения</w:t>
      </w:r>
    </w:p>
    <w:p w:rsidR="00131A4E" w:rsidRDefault="00131A4E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Pr="000D7B17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Республиканский кардиологический центр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A4E" w:rsidRPr="000D7B17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 xml:space="preserve">УЗ метод оценки сократимости миокарда «спекл-трекинг» у больных с перенесенной </w:t>
      </w:r>
      <w:r w:rsidRPr="000D7B17">
        <w:rPr>
          <w:rFonts w:ascii="Times New Roman" w:eastAsia="Times New Roman" w:hAnsi="Times New Roman" w:cs="Times New Roman"/>
          <w:lang w:val="en-US" w:eastAsia="ru-RU"/>
        </w:rPr>
        <w:t>Covid</w:t>
      </w:r>
      <w:r w:rsidRPr="000D7B17">
        <w:rPr>
          <w:rFonts w:ascii="Times New Roman" w:eastAsia="Times New Roman" w:hAnsi="Times New Roman" w:cs="Times New Roman"/>
          <w:lang w:eastAsia="ru-RU"/>
        </w:rPr>
        <w:t>-19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31A4E" w:rsidRDefault="00131A4E" w:rsidP="00297BF0">
      <w:pPr>
        <w:spacing w:after="0" w:line="240" w:lineRule="auto"/>
        <w:rPr>
          <w:rFonts w:ascii="Times New Roman" w:hAnsi="Times New Roman" w:cs="Times New Roman"/>
          <w:b/>
        </w:rPr>
      </w:pPr>
    </w:p>
    <w:p w:rsidR="00131A4E" w:rsidRPr="000D7B17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РКБ им. Г.Г. Куватова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A4E" w:rsidRPr="000D7B17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Комбинированный мультидисциплинарный подход в лечении редких опухолей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31A4E" w:rsidRDefault="00131A4E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Мультидисциплинарный подход в лечении Синдрома Гийена-Барре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hAnsi="Times New Roman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РБ ГДКБ №17 г. Уфа</w:t>
      </w:r>
      <w:r w:rsidRPr="000D7B17">
        <w:rPr>
          <w:rFonts w:ascii="Times New Roman" w:hAnsi="Times New Roman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hAnsi="Times New Roman"/>
          <w:b/>
          <w:i/>
        </w:rPr>
      </w:pPr>
      <w:r w:rsidRPr="000D7B17">
        <w:rPr>
          <w:rFonts w:ascii="Times New Roman" w:hAnsi="Times New Roman"/>
        </w:rPr>
        <w:t>Проведение профилактических медицинских осмотров детей первого года жизни</w:t>
      </w: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hAnsi="Times New Roman"/>
        </w:rPr>
        <w:t>Реабилитация пациентов  детского возраста роботизированным медицинским оборудованием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ООО Центр развития личности «Академия успеха»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Организация  детского отдыха и досуга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АО «Башкортостанская пригородная пассажирская компания»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Перевозка пассажиров скорыми пригородными поездами «Ласточка»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hAnsi="Times New Roman" w:cs="Times New Roman"/>
          <w:b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ООО «Ёж»</w:t>
      </w:r>
      <w:r w:rsidRPr="000D7B17">
        <w:rPr>
          <w:rFonts w:ascii="Times New Roman" w:hAnsi="Times New Roman" w:cs="Times New Roman"/>
          <w:b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Рекламные услуги, социально-ориентированная реклама</w:t>
      </w:r>
      <w:r w:rsidRPr="000D7B17">
        <w:rPr>
          <w:rFonts w:ascii="Times New Roman" w:hAnsi="Times New Roman" w:cs="Times New Roman"/>
          <w:b/>
        </w:rPr>
        <w:tab/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ООО «Центр питания»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Организация школьного питания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ГУП РБ Башкирское издательство «Китап» имени Зайнаб Биишевой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Редакционно-издательская деятельность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1E576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ООО Санаторий «Красноусольск»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 xml:space="preserve">Санаторно-курортное лечение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РБ Детская поликлиника №5 г. Уфа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Оказание выездной патронажной паллиативной медицинской помощи несовершеннолетним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ГБУЗ РЦОЗ и МП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Информационное обеспечение граждан в сфере общественного здоровья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507200" w:rsidRDefault="00E367D5" w:rsidP="00297BF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ГБУ РБ Центр содействия семейному воспитанию «Солнечный»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Социально-педагогические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7B17">
        <w:rPr>
          <w:rFonts w:ascii="Times New Roman" w:eastAsia="Times New Roman" w:hAnsi="Times New Roman" w:cs="Times New Roman"/>
          <w:lang w:eastAsia="ru-RU"/>
        </w:rPr>
        <w:t>услуги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МБДОУ Детский сад № 147 ГО г. Уфа РБ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Обучение игре в шахматы (кружок «Шахматное королевство»)</w:t>
      </w:r>
      <w:r w:rsidRPr="000D7B1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67D5" w:rsidRPr="00D63E0E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МАДОУ Детский сад № 212 ГО г. Уфа РБ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Консультационный центр «Родительская академия»</w:t>
      </w: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D5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B17">
        <w:rPr>
          <w:rFonts w:ascii="Times New Roman" w:eastAsia="Times New Roman" w:hAnsi="Times New Roman" w:cs="Times New Roman"/>
          <w:b/>
          <w:lang w:eastAsia="ru-RU"/>
        </w:rPr>
        <w:t>МБДОУ Детский сад №32 ГО г. Уфа</w:t>
      </w:r>
      <w:r w:rsidRPr="000D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7D5" w:rsidRPr="000D7B17" w:rsidRDefault="00E367D5" w:rsidP="00297B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B1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</w:p>
    <w:p w:rsidR="00E367D5" w:rsidRPr="000D7B17" w:rsidRDefault="00E367D5" w:rsidP="00E367D5">
      <w:pPr>
        <w:spacing w:after="0" w:line="240" w:lineRule="auto"/>
        <w:ind w:left="-142"/>
        <w:rPr>
          <w:rFonts w:ascii="Times New Roman" w:hAnsi="Times New Roman"/>
          <w:b/>
          <w:i/>
        </w:rPr>
      </w:pPr>
    </w:p>
    <w:p w:rsidR="00E367D5" w:rsidRPr="000D7B17" w:rsidRDefault="00E367D5" w:rsidP="00131A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1A4E" w:rsidRDefault="00131A4E" w:rsidP="00EB290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31A4E" w:rsidSect="00671E0C">
      <w:footerReference w:type="default" r:id="rId7"/>
      <w:pgSz w:w="11906" w:h="16838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5" w:rsidRDefault="00027C75" w:rsidP="00252C7D">
      <w:pPr>
        <w:spacing w:after="0" w:line="240" w:lineRule="auto"/>
      </w:pPr>
      <w:r>
        <w:separator/>
      </w:r>
    </w:p>
  </w:endnote>
  <w:endnote w:type="continuationSeparator" w:id="0">
    <w:p w:rsidR="00027C75" w:rsidRDefault="00027C75" w:rsidP="0025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33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7C75" w:rsidRPr="00252C7D" w:rsidRDefault="00027C7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2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C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2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DA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2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7C75" w:rsidRDefault="00027C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5" w:rsidRDefault="00027C75" w:rsidP="00252C7D">
      <w:pPr>
        <w:spacing w:after="0" w:line="240" w:lineRule="auto"/>
      </w:pPr>
      <w:r>
        <w:separator/>
      </w:r>
    </w:p>
  </w:footnote>
  <w:footnote w:type="continuationSeparator" w:id="0">
    <w:p w:rsidR="00027C75" w:rsidRDefault="00027C75" w:rsidP="0025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F35"/>
    <w:multiLevelType w:val="hybridMultilevel"/>
    <w:tmpl w:val="3274D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371AC"/>
    <w:multiLevelType w:val="hybridMultilevel"/>
    <w:tmpl w:val="44D4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0B2E"/>
    <w:multiLevelType w:val="hybridMultilevel"/>
    <w:tmpl w:val="E954E884"/>
    <w:lvl w:ilvl="0" w:tplc="C4D6E28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9686255"/>
    <w:multiLevelType w:val="hybridMultilevel"/>
    <w:tmpl w:val="3944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849"/>
    <w:multiLevelType w:val="hybridMultilevel"/>
    <w:tmpl w:val="716CD83E"/>
    <w:lvl w:ilvl="0" w:tplc="729AD95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14B3F4B"/>
    <w:multiLevelType w:val="hybridMultilevel"/>
    <w:tmpl w:val="5E1CDC7C"/>
    <w:lvl w:ilvl="0" w:tplc="895AC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08A5"/>
    <w:multiLevelType w:val="hybridMultilevel"/>
    <w:tmpl w:val="761479E0"/>
    <w:lvl w:ilvl="0" w:tplc="2ACA080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98B3987"/>
    <w:multiLevelType w:val="hybridMultilevel"/>
    <w:tmpl w:val="7BCE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83A"/>
    <w:multiLevelType w:val="hybridMultilevel"/>
    <w:tmpl w:val="99804A9E"/>
    <w:lvl w:ilvl="0" w:tplc="24505CEA">
      <w:start w:val="1"/>
      <w:numFmt w:val="decimal"/>
      <w:lvlText w:val="%1."/>
      <w:lvlJc w:val="left"/>
      <w:pPr>
        <w:ind w:left="153" w:hanging="360"/>
      </w:pPr>
      <w:rPr>
        <w:rFonts w:ascii="Times New Roman Полужирный" w:hAnsi="Times New Roman Полужирный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26F6692"/>
    <w:multiLevelType w:val="hybridMultilevel"/>
    <w:tmpl w:val="48D6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E2D4D"/>
    <w:multiLevelType w:val="hybridMultilevel"/>
    <w:tmpl w:val="3C9E05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9AC0670"/>
    <w:multiLevelType w:val="hybridMultilevel"/>
    <w:tmpl w:val="D658A47A"/>
    <w:lvl w:ilvl="0" w:tplc="7786D2E0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6E04"/>
    <w:multiLevelType w:val="hybridMultilevel"/>
    <w:tmpl w:val="D658A47A"/>
    <w:lvl w:ilvl="0" w:tplc="7786D2E0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2AF3"/>
    <w:multiLevelType w:val="hybridMultilevel"/>
    <w:tmpl w:val="D86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15D1D"/>
    <w:multiLevelType w:val="hybridMultilevel"/>
    <w:tmpl w:val="D658A47A"/>
    <w:lvl w:ilvl="0" w:tplc="7786D2E0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6B"/>
    <w:rsid w:val="00003133"/>
    <w:rsid w:val="000109EA"/>
    <w:rsid w:val="00021DD0"/>
    <w:rsid w:val="00027C75"/>
    <w:rsid w:val="00030ABE"/>
    <w:rsid w:val="00030FF0"/>
    <w:rsid w:val="00045A3C"/>
    <w:rsid w:val="00075870"/>
    <w:rsid w:val="00077990"/>
    <w:rsid w:val="00087857"/>
    <w:rsid w:val="000A65D4"/>
    <w:rsid w:val="000C2246"/>
    <w:rsid w:val="000D1748"/>
    <w:rsid w:val="000D7B17"/>
    <w:rsid w:val="000E16B6"/>
    <w:rsid w:val="000F447F"/>
    <w:rsid w:val="00104B68"/>
    <w:rsid w:val="00131A4E"/>
    <w:rsid w:val="00164FAB"/>
    <w:rsid w:val="001650CE"/>
    <w:rsid w:val="00171B8C"/>
    <w:rsid w:val="001747C9"/>
    <w:rsid w:val="0019750C"/>
    <w:rsid w:val="001B163C"/>
    <w:rsid w:val="001E36EA"/>
    <w:rsid w:val="001E5765"/>
    <w:rsid w:val="001F2AF4"/>
    <w:rsid w:val="0020207F"/>
    <w:rsid w:val="00213336"/>
    <w:rsid w:val="00213AF0"/>
    <w:rsid w:val="0021602C"/>
    <w:rsid w:val="00217B2D"/>
    <w:rsid w:val="00221065"/>
    <w:rsid w:val="00233A43"/>
    <w:rsid w:val="00241B17"/>
    <w:rsid w:val="00252C7D"/>
    <w:rsid w:val="00255184"/>
    <w:rsid w:val="00291913"/>
    <w:rsid w:val="00297BF0"/>
    <w:rsid w:val="002A1580"/>
    <w:rsid w:val="002B2D19"/>
    <w:rsid w:val="002D14BB"/>
    <w:rsid w:val="002F56B0"/>
    <w:rsid w:val="00323DEF"/>
    <w:rsid w:val="0032483D"/>
    <w:rsid w:val="00327126"/>
    <w:rsid w:val="00330F63"/>
    <w:rsid w:val="003353BD"/>
    <w:rsid w:val="0037082F"/>
    <w:rsid w:val="003766B4"/>
    <w:rsid w:val="00387B26"/>
    <w:rsid w:val="003B1A3D"/>
    <w:rsid w:val="003B1F7B"/>
    <w:rsid w:val="003B5118"/>
    <w:rsid w:val="003B78FC"/>
    <w:rsid w:val="003F1D1B"/>
    <w:rsid w:val="00401D97"/>
    <w:rsid w:val="004231ED"/>
    <w:rsid w:val="00432556"/>
    <w:rsid w:val="00446D7B"/>
    <w:rsid w:val="004742B0"/>
    <w:rsid w:val="00481468"/>
    <w:rsid w:val="00483782"/>
    <w:rsid w:val="004A1CE4"/>
    <w:rsid w:val="004E1D96"/>
    <w:rsid w:val="004E493A"/>
    <w:rsid w:val="004F1C5B"/>
    <w:rsid w:val="005040C7"/>
    <w:rsid w:val="00507200"/>
    <w:rsid w:val="0051525A"/>
    <w:rsid w:val="00530115"/>
    <w:rsid w:val="00553DD5"/>
    <w:rsid w:val="00566324"/>
    <w:rsid w:val="005701DF"/>
    <w:rsid w:val="00574521"/>
    <w:rsid w:val="005816E4"/>
    <w:rsid w:val="005A1858"/>
    <w:rsid w:val="005A5584"/>
    <w:rsid w:val="005B148E"/>
    <w:rsid w:val="005D3BEF"/>
    <w:rsid w:val="005F5919"/>
    <w:rsid w:val="00604D1A"/>
    <w:rsid w:val="00606EE3"/>
    <w:rsid w:val="00615DBE"/>
    <w:rsid w:val="00616911"/>
    <w:rsid w:val="00643099"/>
    <w:rsid w:val="0065585D"/>
    <w:rsid w:val="0066696B"/>
    <w:rsid w:val="00671E0C"/>
    <w:rsid w:val="00682B96"/>
    <w:rsid w:val="00687480"/>
    <w:rsid w:val="00691874"/>
    <w:rsid w:val="006B1E70"/>
    <w:rsid w:val="006C48E1"/>
    <w:rsid w:val="006C693C"/>
    <w:rsid w:val="006D3180"/>
    <w:rsid w:val="006E1964"/>
    <w:rsid w:val="00704165"/>
    <w:rsid w:val="00705180"/>
    <w:rsid w:val="00710AE0"/>
    <w:rsid w:val="007155D3"/>
    <w:rsid w:val="00726FDB"/>
    <w:rsid w:val="007752E2"/>
    <w:rsid w:val="00793128"/>
    <w:rsid w:val="00797777"/>
    <w:rsid w:val="007A4745"/>
    <w:rsid w:val="007B00E2"/>
    <w:rsid w:val="007B1701"/>
    <w:rsid w:val="007B4170"/>
    <w:rsid w:val="007E060C"/>
    <w:rsid w:val="007E76FE"/>
    <w:rsid w:val="007F20B8"/>
    <w:rsid w:val="007F79C8"/>
    <w:rsid w:val="008031C4"/>
    <w:rsid w:val="00805DC3"/>
    <w:rsid w:val="008240C8"/>
    <w:rsid w:val="00824352"/>
    <w:rsid w:val="008307AF"/>
    <w:rsid w:val="00850803"/>
    <w:rsid w:val="00853426"/>
    <w:rsid w:val="00875C08"/>
    <w:rsid w:val="00894DAA"/>
    <w:rsid w:val="008A46F3"/>
    <w:rsid w:val="008C326E"/>
    <w:rsid w:val="008C3BB9"/>
    <w:rsid w:val="008F16D5"/>
    <w:rsid w:val="008F171E"/>
    <w:rsid w:val="008F6543"/>
    <w:rsid w:val="009007BD"/>
    <w:rsid w:val="009018FD"/>
    <w:rsid w:val="009057EF"/>
    <w:rsid w:val="009237BE"/>
    <w:rsid w:val="00932F45"/>
    <w:rsid w:val="009339C9"/>
    <w:rsid w:val="0094152E"/>
    <w:rsid w:val="00941F29"/>
    <w:rsid w:val="00947533"/>
    <w:rsid w:val="00950DDC"/>
    <w:rsid w:val="00952C61"/>
    <w:rsid w:val="00954772"/>
    <w:rsid w:val="00962ABF"/>
    <w:rsid w:val="00982B03"/>
    <w:rsid w:val="00987502"/>
    <w:rsid w:val="00995414"/>
    <w:rsid w:val="00995D56"/>
    <w:rsid w:val="00996F17"/>
    <w:rsid w:val="0099707F"/>
    <w:rsid w:val="009975A2"/>
    <w:rsid w:val="009A144F"/>
    <w:rsid w:val="009B16CE"/>
    <w:rsid w:val="009C7B0F"/>
    <w:rsid w:val="009D2970"/>
    <w:rsid w:val="009F4C87"/>
    <w:rsid w:val="00A102C1"/>
    <w:rsid w:val="00A35CF8"/>
    <w:rsid w:val="00A467F9"/>
    <w:rsid w:val="00A47225"/>
    <w:rsid w:val="00A50AFA"/>
    <w:rsid w:val="00A65A88"/>
    <w:rsid w:val="00A80047"/>
    <w:rsid w:val="00AA04A0"/>
    <w:rsid w:val="00AA4C27"/>
    <w:rsid w:val="00AE6B7E"/>
    <w:rsid w:val="00B17E7F"/>
    <w:rsid w:val="00B23615"/>
    <w:rsid w:val="00B26B43"/>
    <w:rsid w:val="00B51468"/>
    <w:rsid w:val="00B5427E"/>
    <w:rsid w:val="00B91081"/>
    <w:rsid w:val="00B93EE2"/>
    <w:rsid w:val="00B965C7"/>
    <w:rsid w:val="00BA3E97"/>
    <w:rsid w:val="00C151DC"/>
    <w:rsid w:val="00C222FD"/>
    <w:rsid w:val="00C50FD0"/>
    <w:rsid w:val="00C540B6"/>
    <w:rsid w:val="00C54338"/>
    <w:rsid w:val="00C61281"/>
    <w:rsid w:val="00C71B2E"/>
    <w:rsid w:val="00C812EB"/>
    <w:rsid w:val="00C826B7"/>
    <w:rsid w:val="00C84DE4"/>
    <w:rsid w:val="00CA22E0"/>
    <w:rsid w:val="00CB0A1F"/>
    <w:rsid w:val="00CC5294"/>
    <w:rsid w:val="00CD3D3A"/>
    <w:rsid w:val="00CE1961"/>
    <w:rsid w:val="00CF18BC"/>
    <w:rsid w:val="00D058D8"/>
    <w:rsid w:val="00D2343D"/>
    <w:rsid w:val="00D3360B"/>
    <w:rsid w:val="00D45FD4"/>
    <w:rsid w:val="00D466E1"/>
    <w:rsid w:val="00D63E0E"/>
    <w:rsid w:val="00D832C8"/>
    <w:rsid w:val="00DB1A3F"/>
    <w:rsid w:val="00DE308B"/>
    <w:rsid w:val="00DE7167"/>
    <w:rsid w:val="00E00711"/>
    <w:rsid w:val="00E07A8D"/>
    <w:rsid w:val="00E12EAF"/>
    <w:rsid w:val="00E1426A"/>
    <w:rsid w:val="00E162FE"/>
    <w:rsid w:val="00E367D5"/>
    <w:rsid w:val="00E722F2"/>
    <w:rsid w:val="00E9026F"/>
    <w:rsid w:val="00EA7FB8"/>
    <w:rsid w:val="00EB1D72"/>
    <w:rsid w:val="00EB2907"/>
    <w:rsid w:val="00EB5EFA"/>
    <w:rsid w:val="00EC74F7"/>
    <w:rsid w:val="00EE21BB"/>
    <w:rsid w:val="00EF1C10"/>
    <w:rsid w:val="00EF4504"/>
    <w:rsid w:val="00EF5410"/>
    <w:rsid w:val="00F026E1"/>
    <w:rsid w:val="00F02A1F"/>
    <w:rsid w:val="00F0472B"/>
    <w:rsid w:val="00F10CE1"/>
    <w:rsid w:val="00F10F30"/>
    <w:rsid w:val="00F14418"/>
    <w:rsid w:val="00F220EE"/>
    <w:rsid w:val="00F36605"/>
    <w:rsid w:val="00F42F69"/>
    <w:rsid w:val="00F56871"/>
    <w:rsid w:val="00F93111"/>
    <w:rsid w:val="00F948C5"/>
    <w:rsid w:val="00FB425A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44DA"/>
  <w15:chartTrackingRefBased/>
  <w15:docId w15:val="{DA07D98F-C51F-495F-95CF-0444EE56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34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C7D"/>
  </w:style>
  <w:style w:type="paragraph" w:styleId="a8">
    <w:name w:val="footer"/>
    <w:basedOn w:val="a"/>
    <w:link w:val="a9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iao_3928</dc:creator>
  <cp:keywords/>
  <dc:description/>
  <cp:lastModifiedBy>iao_3928</cp:lastModifiedBy>
  <cp:revision>4</cp:revision>
  <cp:lastPrinted>2023-11-14T12:55:00Z</cp:lastPrinted>
  <dcterms:created xsi:type="dcterms:W3CDTF">2023-11-09T12:37:00Z</dcterms:created>
  <dcterms:modified xsi:type="dcterms:W3CDTF">2023-11-14T14:38:00Z</dcterms:modified>
</cp:coreProperties>
</file>