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18" w:rsidRDefault="00CE3018" w:rsidP="00CE301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E3018" w:rsidRDefault="00CE3018" w:rsidP="00CE301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республиканском конкурсе журналистов </w:t>
      </w:r>
    </w:p>
    <w:p w:rsidR="00CE3018" w:rsidRDefault="00CE3018" w:rsidP="00CE3018">
      <w:pPr>
        <w:jc w:val="center"/>
        <w:rPr>
          <w:b/>
          <w:sz w:val="28"/>
        </w:rPr>
      </w:pPr>
      <w:r>
        <w:rPr>
          <w:b/>
          <w:sz w:val="28"/>
        </w:rPr>
        <w:t>«На лучшее освещение вопросов качества в средствах массовой информации Республики Башкортостан»</w:t>
      </w:r>
    </w:p>
    <w:p w:rsidR="00CE3018" w:rsidRDefault="00CE3018" w:rsidP="00CE3018">
      <w:pPr>
        <w:ind w:left="-426" w:right="-766" w:firstLine="709"/>
        <w:jc w:val="center"/>
        <w:rPr>
          <w:b/>
          <w:sz w:val="28"/>
        </w:rPr>
      </w:pPr>
    </w:p>
    <w:p w:rsidR="00CE3018" w:rsidRDefault="00CE3018" w:rsidP="00CE3018">
      <w:pPr>
        <w:ind w:firstLine="709"/>
        <w:jc w:val="both"/>
        <w:rPr>
          <w:sz w:val="28"/>
        </w:rPr>
      </w:pPr>
      <w:r>
        <w:rPr>
          <w:sz w:val="28"/>
        </w:rPr>
        <w:t>Республиканский конкурс</w:t>
      </w:r>
      <w:r>
        <w:t xml:space="preserve"> </w:t>
      </w:r>
      <w:r>
        <w:rPr>
          <w:sz w:val="28"/>
        </w:rPr>
        <w:t xml:space="preserve">журналистов «На лучшее освещение вопросов качества в средствах массовой информации Республики Башкортостан» проводится в целях пропаганды вопросов качества, внедрения высокоэффективных методов обеспечения качества, конкурентоспособности и безопасности товаров и услуг. </w:t>
      </w:r>
    </w:p>
    <w:p w:rsidR="00CE3018" w:rsidRDefault="00CE3018" w:rsidP="00CE3018">
      <w:pPr>
        <w:ind w:firstLine="709"/>
        <w:jc w:val="both"/>
        <w:rPr>
          <w:b/>
          <w:sz w:val="28"/>
        </w:rPr>
      </w:pPr>
    </w:p>
    <w:p w:rsidR="00CE3018" w:rsidRDefault="00CE3018" w:rsidP="00CE301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1.Учредители конкурса</w:t>
      </w:r>
    </w:p>
    <w:p w:rsidR="00CE3018" w:rsidRPr="00222340" w:rsidRDefault="00CE3018" w:rsidP="00CE3018">
      <w:pPr>
        <w:ind w:firstLine="709"/>
        <w:jc w:val="both"/>
        <w:rPr>
          <w:sz w:val="28"/>
        </w:rPr>
      </w:pPr>
      <w:r w:rsidRPr="00222340">
        <w:rPr>
          <w:sz w:val="28"/>
        </w:rPr>
        <w:t>Учредителями конкурса являются Министерство промышленности</w:t>
      </w:r>
      <w:r>
        <w:rPr>
          <w:sz w:val="28"/>
        </w:rPr>
        <w:t xml:space="preserve">, </w:t>
      </w:r>
      <w:r w:rsidRPr="00222340">
        <w:rPr>
          <w:sz w:val="28"/>
        </w:rPr>
        <w:t>энергетики</w:t>
      </w:r>
      <w:r>
        <w:rPr>
          <w:sz w:val="28"/>
        </w:rPr>
        <w:t xml:space="preserve"> и инноваций</w:t>
      </w:r>
      <w:r w:rsidRPr="00222340">
        <w:rPr>
          <w:sz w:val="28"/>
        </w:rPr>
        <w:t xml:space="preserve"> Республики Башкортостан, федеральное бюджетное учреждение «Государственный региональный центр стандартизации, метрологии и испытаний в Республике Башкортостан», Агентство по печати и средствам массовой информации Республики Башкортостан, Союз журналистов Республики Башкортостан.</w:t>
      </w:r>
    </w:p>
    <w:p w:rsidR="00CE3018" w:rsidRPr="00222340" w:rsidRDefault="00CE3018" w:rsidP="00CE3018">
      <w:pPr>
        <w:ind w:firstLine="709"/>
        <w:jc w:val="both"/>
        <w:rPr>
          <w:sz w:val="28"/>
        </w:rPr>
      </w:pPr>
    </w:p>
    <w:p w:rsidR="00CE3018" w:rsidRDefault="00CE3018" w:rsidP="00CE301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Цель и задача конкурса</w:t>
      </w:r>
    </w:p>
    <w:p w:rsidR="00CE3018" w:rsidRDefault="00CE3018" w:rsidP="00CE3018">
      <w:pPr>
        <w:pStyle w:val="3"/>
        <w:ind w:firstLine="709"/>
        <w:jc w:val="both"/>
      </w:pPr>
      <w:r>
        <w:t>Целью конкурса является вовлечение средств массовой информации в широкое освещение вопросов качества.</w:t>
      </w:r>
    </w:p>
    <w:p w:rsidR="00CE3018" w:rsidRDefault="00CE3018" w:rsidP="00CE3018">
      <w:pPr>
        <w:ind w:firstLine="709"/>
        <w:jc w:val="both"/>
        <w:rPr>
          <w:sz w:val="28"/>
        </w:rPr>
      </w:pPr>
      <w:r>
        <w:rPr>
          <w:sz w:val="28"/>
        </w:rPr>
        <w:t>Задача конкурса – поощрение журналистов, внесших весомый вклад в пропаганду вопросов качества.</w:t>
      </w:r>
    </w:p>
    <w:p w:rsidR="00CE3018" w:rsidRDefault="00CE3018" w:rsidP="00CE3018">
      <w:pPr>
        <w:ind w:firstLine="709"/>
        <w:jc w:val="both"/>
        <w:rPr>
          <w:sz w:val="28"/>
        </w:rPr>
      </w:pPr>
    </w:p>
    <w:p w:rsidR="00CE3018" w:rsidRPr="00433185" w:rsidRDefault="00CE3018" w:rsidP="00CE3018">
      <w:pPr>
        <w:ind w:firstLine="709"/>
        <w:jc w:val="both"/>
        <w:rPr>
          <w:sz w:val="28"/>
        </w:rPr>
      </w:pPr>
      <w:r w:rsidRPr="00CE47E0">
        <w:rPr>
          <w:b/>
          <w:sz w:val="28"/>
        </w:rPr>
        <w:t>3.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Сроки, порядок и условия проведения конкурса</w:t>
      </w:r>
    </w:p>
    <w:p w:rsidR="00CE3018" w:rsidRDefault="00CE3018" w:rsidP="00CE3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Подготовку и проведение конкурса осуществляют его организаторы.</w:t>
      </w:r>
    </w:p>
    <w:p w:rsidR="00CE3018" w:rsidRDefault="00CE3018" w:rsidP="00CE3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Положение о конкурсе публикуется на  официальных сайтах ФБУ «ЦСМ Республики Башкортостан» (</w:t>
      </w:r>
      <w:hyperlink r:id="rId4" w:history="1">
        <w:r w:rsidRPr="009700D9">
          <w:rPr>
            <w:rStyle w:val="a3"/>
            <w:sz w:val="28"/>
            <w:szCs w:val="28"/>
            <w:lang w:val="en-US"/>
          </w:rPr>
          <w:t>www</w:t>
        </w:r>
        <w:r w:rsidRPr="009700D9">
          <w:rPr>
            <w:rStyle w:val="a3"/>
            <w:sz w:val="28"/>
            <w:szCs w:val="28"/>
          </w:rPr>
          <w:t>.</w:t>
        </w:r>
        <w:r w:rsidRPr="009700D9">
          <w:rPr>
            <w:rStyle w:val="a3"/>
            <w:sz w:val="28"/>
            <w:szCs w:val="28"/>
            <w:lang w:val="en-US"/>
          </w:rPr>
          <w:t>bashtest</w:t>
        </w:r>
        <w:r w:rsidRPr="009700D9">
          <w:rPr>
            <w:rStyle w:val="a3"/>
            <w:sz w:val="28"/>
            <w:szCs w:val="28"/>
          </w:rPr>
          <w:t>.</w:t>
        </w:r>
        <w:r w:rsidRPr="009700D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 Агентства по печати и средствам массовой информации Республики Башкортостан (www.pressarb.ru).</w:t>
      </w:r>
    </w:p>
    <w:p w:rsidR="00CE3018" w:rsidRDefault="00CE3018" w:rsidP="00CE3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Участниками конкурса могут выступать журналисты (штатные/внештатные) редакций региональных вкладок и филиалов федеральных СМИ, республиканских, городских, районных, объединенных газет, журналов и электронных средств массовой информации.</w:t>
      </w:r>
    </w:p>
    <w:p w:rsidR="00CE3018" w:rsidRDefault="00CE3018" w:rsidP="00CE3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На конкурс представляются материалы, опубликованные и размещенные в п</w:t>
      </w:r>
      <w:r w:rsidR="0010607E">
        <w:rPr>
          <w:sz w:val="28"/>
          <w:szCs w:val="28"/>
        </w:rPr>
        <w:t>ечатных и электронных СМИ в 2021</w:t>
      </w:r>
      <w:bookmarkStart w:id="0" w:name="_GoBack"/>
      <w:bookmarkEnd w:id="0"/>
      <w:r>
        <w:rPr>
          <w:sz w:val="28"/>
          <w:szCs w:val="28"/>
        </w:rPr>
        <w:t xml:space="preserve"> году.</w:t>
      </w:r>
    </w:p>
    <w:p w:rsidR="00CE3018" w:rsidRDefault="00CE3018" w:rsidP="00CE3018">
      <w:pPr>
        <w:ind w:firstLine="709"/>
        <w:jc w:val="both"/>
        <w:rPr>
          <w:sz w:val="28"/>
        </w:rPr>
      </w:pPr>
      <w:r>
        <w:rPr>
          <w:sz w:val="28"/>
          <w:szCs w:val="28"/>
        </w:rPr>
        <w:tab/>
        <w:t>3.5.</w:t>
      </w:r>
      <w:r>
        <w:rPr>
          <w:sz w:val="28"/>
        </w:rPr>
        <w:t> Право выдвижения материалов на конкурс предоставляется редакционным коллегиям газет и журналов, руководству телерадиокомпаний, независимым журналистам. В представлении конкурсанта должны быть изложены мотивы выдвижения материалов на конкурс, краткие сведения о журналисте или редакции.</w:t>
      </w:r>
    </w:p>
    <w:p w:rsidR="00CE3018" w:rsidRDefault="00CE3018" w:rsidP="00CE3018">
      <w:pPr>
        <w:ind w:firstLine="709"/>
        <w:jc w:val="both"/>
        <w:rPr>
          <w:sz w:val="28"/>
        </w:rPr>
      </w:pPr>
      <w:r>
        <w:rPr>
          <w:sz w:val="28"/>
          <w:szCs w:val="28"/>
        </w:rPr>
        <w:tab/>
        <w:t xml:space="preserve">3.6. Конкурсные материалы могут быть различных жанров – статья, репортаж, интервью, очерк и т.д. на языках народов Башкортостана </w:t>
      </w:r>
      <w:r>
        <w:rPr>
          <w:sz w:val="28"/>
          <w:szCs w:val="28"/>
        </w:rPr>
        <w:lastRenderedPageBreak/>
        <w:t xml:space="preserve">(обязательно с приложением перевода на русском языке). На конкурс представляются </w:t>
      </w:r>
      <w:r>
        <w:rPr>
          <w:sz w:val="28"/>
        </w:rPr>
        <w:t>заверенные печатью редакции оригиналы или копии опубликованных материалов, фотоматериалы, аудио- и видеозаписи с указанием даты публикации (выхода в эфир), обратного адреса и телефона.</w:t>
      </w:r>
    </w:p>
    <w:p w:rsidR="00CE3018" w:rsidRDefault="00CE3018" w:rsidP="00CE3018">
      <w:pPr>
        <w:ind w:firstLine="709"/>
        <w:jc w:val="both"/>
        <w:rPr>
          <w:sz w:val="28"/>
        </w:rPr>
      </w:pPr>
      <w:r>
        <w:rPr>
          <w:sz w:val="28"/>
          <w:szCs w:val="28"/>
        </w:rPr>
        <w:tab/>
        <w:t>3.7</w:t>
      </w:r>
      <w:r>
        <w:rPr>
          <w:sz w:val="28"/>
        </w:rPr>
        <w:t>. Материалы, представляемые на конкурс, не рецензируются и не возвращаются.</w:t>
      </w:r>
    </w:p>
    <w:p w:rsidR="00CE3018" w:rsidRPr="00867228" w:rsidRDefault="00CE3018" w:rsidP="00CE3018">
      <w:pPr>
        <w:ind w:firstLine="709"/>
        <w:jc w:val="both"/>
        <w:rPr>
          <w:sz w:val="28"/>
          <w:szCs w:val="28"/>
        </w:rPr>
      </w:pPr>
      <w:r w:rsidRPr="00867228">
        <w:rPr>
          <w:sz w:val="28"/>
          <w:szCs w:val="28"/>
        </w:rPr>
        <w:t>3.8.</w:t>
      </w:r>
      <w:r>
        <w:rPr>
          <w:sz w:val="28"/>
          <w:szCs w:val="28"/>
        </w:rPr>
        <w:t> </w:t>
      </w:r>
      <w:r w:rsidRPr="00867228">
        <w:rPr>
          <w:sz w:val="28"/>
          <w:szCs w:val="28"/>
        </w:rPr>
        <w:t xml:space="preserve">Материалы с пометкой </w:t>
      </w:r>
      <w:r>
        <w:rPr>
          <w:sz w:val="28"/>
          <w:szCs w:val="28"/>
        </w:rPr>
        <w:t>«</w:t>
      </w:r>
      <w:r w:rsidRPr="00867228">
        <w:rPr>
          <w:sz w:val="28"/>
          <w:szCs w:val="28"/>
        </w:rPr>
        <w:t>На конкурс «На лучшее освещение вопросов качества в средствах массовой информации Республики Башкортостан»</w:t>
      </w:r>
      <w:r>
        <w:rPr>
          <w:sz w:val="28"/>
          <w:szCs w:val="28"/>
        </w:rPr>
        <w:t>»</w:t>
      </w:r>
      <w:r w:rsidRPr="00867228">
        <w:rPr>
          <w:sz w:val="28"/>
          <w:szCs w:val="28"/>
        </w:rPr>
        <w:t xml:space="preserve"> представляются </w:t>
      </w:r>
      <w:r w:rsidRPr="00DE1E75">
        <w:rPr>
          <w:b/>
          <w:sz w:val="28"/>
          <w:szCs w:val="28"/>
        </w:rPr>
        <w:t>не позднее 29 октября 2021 года</w:t>
      </w:r>
      <w:r w:rsidRPr="00867228">
        <w:rPr>
          <w:sz w:val="28"/>
          <w:szCs w:val="28"/>
        </w:rPr>
        <w:t xml:space="preserve"> в ФБУ «ЦСМ Республики Башкортостан» по адресу: г. Уфа, б. Ибрагимова, 82, к. 7-4. Почтовый адрес: 450006, Уфа, б. Ибрагимова, 55/59 (дата отправки определяется по штемпелю на конверте). Материалы принимаются также в Агентстве по печати и средствам массовой информации Республики Башкортостан по адресу: 450077, г. Уфа, ул. Кирова, 45, к. 420 и в Союзе журналистов Республики Башкортостан по адресу: 450069, г. Уфа, ул. 50 лет Октября, 13, к. 1007.</w:t>
      </w:r>
    </w:p>
    <w:p w:rsidR="00CE3018" w:rsidRPr="00867228" w:rsidRDefault="00CE3018" w:rsidP="00CE3018">
      <w:pPr>
        <w:ind w:firstLine="709"/>
        <w:jc w:val="both"/>
        <w:rPr>
          <w:sz w:val="28"/>
          <w:szCs w:val="28"/>
        </w:rPr>
      </w:pPr>
    </w:p>
    <w:p w:rsidR="00CE3018" w:rsidRDefault="00CE3018" w:rsidP="00CE301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Определение победителей</w:t>
      </w:r>
    </w:p>
    <w:p w:rsidR="00CE3018" w:rsidRDefault="00CE3018" w:rsidP="00CE3018">
      <w:pPr>
        <w:pStyle w:val="3"/>
        <w:ind w:firstLine="709"/>
        <w:jc w:val="both"/>
      </w:pPr>
      <w:r>
        <w:t>4.1. Лучшие материалы определяются путем прямого голосования членов конкурсной комиссии по критериям актуальности и журналистского мастерства.</w:t>
      </w:r>
    </w:p>
    <w:p w:rsidR="00CE3018" w:rsidRDefault="00CE3018" w:rsidP="00CE3018">
      <w:pPr>
        <w:ind w:firstLine="709"/>
        <w:jc w:val="both"/>
        <w:rPr>
          <w:sz w:val="28"/>
        </w:rPr>
      </w:pPr>
      <w:r>
        <w:rPr>
          <w:sz w:val="28"/>
        </w:rPr>
        <w:t xml:space="preserve">4.2. Победители определяются решением комиссии по четырем </w:t>
      </w:r>
      <w:r w:rsidRPr="00935717">
        <w:rPr>
          <w:sz w:val="28"/>
        </w:rPr>
        <w:t>основным</w:t>
      </w:r>
      <w:r>
        <w:rPr>
          <w:sz w:val="28"/>
        </w:rPr>
        <w:t xml:space="preserve"> номинациям:</w:t>
      </w:r>
    </w:p>
    <w:p w:rsidR="00CE3018" w:rsidRPr="00867228" w:rsidRDefault="00CE3018" w:rsidP="00CE3018">
      <w:pPr>
        <w:ind w:left="709"/>
        <w:jc w:val="both"/>
        <w:rPr>
          <w:sz w:val="28"/>
        </w:rPr>
      </w:pPr>
      <w:r>
        <w:rPr>
          <w:sz w:val="28"/>
        </w:rPr>
        <w:t>– </w:t>
      </w:r>
      <w:r w:rsidRPr="00E716A7">
        <w:rPr>
          <w:sz w:val="28"/>
        </w:rPr>
        <w:t>газетные и журнальные публикации</w:t>
      </w:r>
      <w:r w:rsidRPr="00867228">
        <w:rPr>
          <w:sz w:val="28"/>
        </w:rPr>
        <w:t>;</w:t>
      </w:r>
    </w:p>
    <w:p w:rsidR="00CE3018" w:rsidRPr="00867228" w:rsidRDefault="00CE3018" w:rsidP="00CE3018">
      <w:pPr>
        <w:ind w:left="709"/>
        <w:jc w:val="both"/>
        <w:rPr>
          <w:sz w:val="28"/>
        </w:rPr>
      </w:pPr>
      <w:r>
        <w:rPr>
          <w:sz w:val="28"/>
        </w:rPr>
        <w:t>– </w:t>
      </w:r>
      <w:r w:rsidRPr="00E716A7">
        <w:rPr>
          <w:sz w:val="28"/>
        </w:rPr>
        <w:t>интернет-публикации;</w:t>
      </w:r>
    </w:p>
    <w:p w:rsidR="00CE3018" w:rsidRPr="00E716A7" w:rsidRDefault="00CE3018" w:rsidP="00CE3018">
      <w:pPr>
        <w:ind w:left="709"/>
        <w:jc w:val="both"/>
        <w:rPr>
          <w:sz w:val="28"/>
        </w:rPr>
      </w:pPr>
      <w:r>
        <w:rPr>
          <w:sz w:val="28"/>
        </w:rPr>
        <w:t>– </w:t>
      </w:r>
      <w:r w:rsidRPr="00867228">
        <w:rPr>
          <w:sz w:val="28"/>
        </w:rPr>
        <w:t>радиопередача;</w:t>
      </w:r>
    </w:p>
    <w:p w:rsidR="00CE3018" w:rsidRPr="00E716A7" w:rsidRDefault="00CE3018" w:rsidP="00CE3018">
      <w:pPr>
        <w:ind w:left="709"/>
        <w:jc w:val="both"/>
        <w:rPr>
          <w:sz w:val="28"/>
        </w:rPr>
      </w:pPr>
      <w:r>
        <w:rPr>
          <w:sz w:val="28"/>
        </w:rPr>
        <w:t>– </w:t>
      </w:r>
      <w:r w:rsidRPr="00867228">
        <w:rPr>
          <w:sz w:val="28"/>
        </w:rPr>
        <w:t>телевизионная передача.</w:t>
      </w:r>
    </w:p>
    <w:p w:rsidR="00CE3018" w:rsidRPr="00867228" w:rsidRDefault="00CE3018" w:rsidP="00CE3018">
      <w:pPr>
        <w:ind w:firstLine="709"/>
        <w:jc w:val="both"/>
        <w:rPr>
          <w:b/>
          <w:sz w:val="28"/>
        </w:rPr>
      </w:pPr>
    </w:p>
    <w:p w:rsidR="00CE3018" w:rsidRDefault="00CE3018" w:rsidP="00CE3018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9934E3">
        <w:rPr>
          <w:sz w:val="28"/>
        </w:rPr>
        <w:t>.3.</w:t>
      </w:r>
      <w:r>
        <w:rPr>
          <w:sz w:val="28"/>
        </w:rPr>
        <w:t> </w:t>
      </w:r>
      <w:r w:rsidRPr="009934E3">
        <w:rPr>
          <w:sz w:val="28"/>
        </w:rPr>
        <w:t xml:space="preserve">Для победителей конкурса </w:t>
      </w:r>
      <w:r>
        <w:rPr>
          <w:sz w:val="28"/>
        </w:rPr>
        <w:t xml:space="preserve">по номинации «Газетные и журнальные публикации» установлены три призовых места, по номинациям «Интернет-публикации», «Радиопередача» и «Телевизионная передача» – по одному в каждой номинации. </w:t>
      </w:r>
    </w:p>
    <w:p w:rsidR="00CE3018" w:rsidRPr="00A61CAA" w:rsidRDefault="00CE3018" w:rsidP="00CE3018">
      <w:pPr>
        <w:shd w:val="clear" w:color="auto" w:fill="FFFFFF"/>
        <w:ind w:firstLine="709"/>
        <w:jc w:val="both"/>
        <w:rPr>
          <w:sz w:val="28"/>
        </w:rPr>
      </w:pPr>
      <w:r w:rsidRPr="00A61CAA">
        <w:rPr>
          <w:sz w:val="28"/>
        </w:rPr>
        <w:t>4.4.</w:t>
      </w:r>
      <w:r>
        <w:rPr>
          <w:sz w:val="28"/>
        </w:rPr>
        <w:t> </w:t>
      </w:r>
      <w:r w:rsidRPr="00A61CAA">
        <w:rPr>
          <w:sz w:val="28"/>
        </w:rPr>
        <w:t xml:space="preserve">По итогам Конкурса комиссия определяет победителей в трех дополнительных (специальных) номинациях из общего числа присланных работ: </w:t>
      </w:r>
    </w:p>
    <w:p w:rsidR="00CE3018" w:rsidRPr="00E716A7" w:rsidRDefault="00CE3018" w:rsidP="00CE3018">
      <w:pPr>
        <w:shd w:val="clear" w:color="auto" w:fill="FFFFFF"/>
        <w:ind w:firstLine="709"/>
        <w:jc w:val="both"/>
        <w:rPr>
          <w:sz w:val="28"/>
        </w:rPr>
      </w:pPr>
      <w:r w:rsidRPr="00867228">
        <w:rPr>
          <w:sz w:val="28"/>
        </w:rPr>
        <w:t>– </w:t>
      </w:r>
      <w:r w:rsidRPr="00E716A7">
        <w:rPr>
          <w:sz w:val="28"/>
        </w:rPr>
        <w:t>«Лучший телевизионный проект»;</w:t>
      </w:r>
    </w:p>
    <w:p w:rsidR="00CE3018" w:rsidRPr="00E716A7" w:rsidRDefault="00CE3018" w:rsidP="00CE30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E716A7">
        <w:rPr>
          <w:sz w:val="28"/>
        </w:rPr>
        <w:t>«Лучший проблемный материал»;</w:t>
      </w:r>
    </w:p>
    <w:p w:rsidR="00CE3018" w:rsidRPr="00E716A7" w:rsidRDefault="00CE3018" w:rsidP="00CE30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– </w:t>
      </w:r>
      <w:r w:rsidRPr="00E716A7">
        <w:rPr>
          <w:sz w:val="28"/>
        </w:rPr>
        <w:t>«Лучший проект на национальном языке».</w:t>
      </w:r>
    </w:p>
    <w:p w:rsidR="00CE3018" w:rsidRPr="00632C29" w:rsidRDefault="00CE3018" w:rsidP="00CE3018">
      <w:pPr>
        <w:ind w:firstLine="709"/>
        <w:jc w:val="both"/>
        <w:rPr>
          <w:sz w:val="28"/>
        </w:rPr>
      </w:pPr>
      <w:r>
        <w:rPr>
          <w:sz w:val="28"/>
          <w:szCs w:val="28"/>
        </w:rPr>
        <w:t>4.4. Конкурсные материалы рассматриваются организаторами конкурса в срок до 5 ноября 2021 года.</w:t>
      </w:r>
    </w:p>
    <w:p w:rsidR="00CE3018" w:rsidRDefault="00CE3018" w:rsidP="00CE3018">
      <w:pPr>
        <w:pStyle w:val="2"/>
        <w:ind w:firstLine="709"/>
      </w:pPr>
      <w:r>
        <w:t>4.5. Победители награждаются дипломами организаторов конкурса и ценными подарками.</w:t>
      </w:r>
    </w:p>
    <w:p w:rsidR="00CE3018" w:rsidRDefault="00CE3018" w:rsidP="00CE3018">
      <w:pPr>
        <w:pStyle w:val="2"/>
        <w:ind w:firstLine="709"/>
      </w:pPr>
      <w:r>
        <w:t xml:space="preserve">4.6. Коллективы, систематически и целенаправленно освещающие тему качества, при условии активного участия представителей коллективов </w:t>
      </w:r>
      <w:r>
        <w:lastRenderedPageBreak/>
        <w:t>в конкурсе, награждаются благодарственными письмами организаторов конкурса.</w:t>
      </w:r>
    </w:p>
    <w:p w:rsidR="00CE3018" w:rsidRDefault="00CE3018" w:rsidP="00CE3018">
      <w:pPr>
        <w:ind w:firstLine="709"/>
        <w:jc w:val="both"/>
        <w:rPr>
          <w:sz w:val="28"/>
        </w:rPr>
      </w:pPr>
    </w:p>
    <w:p w:rsidR="00CE3018" w:rsidRDefault="00CE3018" w:rsidP="00CE301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5. Оргкомитет и жюри конкурса</w:t>
      </w:r>
    </w:p>
    <w:p w:rsidR="00CE3018" w:rsidRDefault="00CE3018" w:rsidP="00CE3018">
      <w:pPr>
        <w:pStyle w:val="3"/>
        <w:ind w:firstLine="709"/>
        <w:jc w:val="both"/>
      </w:pPr>
      <w:r>
        <w:t>Состав организационного комитета и жюри конкурса формируется из представителей учредителей конкурса (приложения 1, 2).</w:t>
      </w:r>
    </w:p>
    <w:p w:rsidR="00CE3018" w:rsidRDefault="00CE3018" w:rsidP="00CE3018">
      <w:pPr>
        <w:pStyle w:val="3"/>
        <w:ind w:firstLine="709"/>
        <w:jc w:val="both"/>
      </w:pPr>
    </w:p>
    <w:p w:rsidR="00CE3018" w:rsidRDefault="00CE3018" w:rsidP="00CE3018">
      <w:pPr>
        <w:pStyle w:val="3"/>
        <w:ind w:firstLine="709"/>
        <w:jc w:val="both"/>
        <w:rPr>
          <w:b/>
        </w:rPr>
      </w:pPr>
      <w:r>
        <w:rPr>
          <w:b/>
        </w:rPr>
        <w:t>6. Финансирование конкурса</w:t>
      </w:r>
    </w:p>
    <w:p w:rsidR="00CE3018" w:rsidRDefault="00CE3018" w:rsidP="00CE3018">
      <w:pPr>
        <w:pStyle w:val="3"/>
        <w:ind w:firstLine="709"/>
        <w:jc w:val="both"/>
      </w:pPr>
      <w:r>
        <w:t>Финансирование конкурса осуществляется за счет средств ФБУ «ЦСМ Республики Башкортостан».</w:t>
      </w:r>
    </w:p>
    <w:p w:rsidR="006B72E3" w:rsidRDefault="00CE3018" w:rsidP="00CE3018">
      <w:r>
        <w:br w:type="page"/>
      </w:r>
    </w:p>
    <w:sectPr w:rsidR="006B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18"/>
    <w:rsid w:val="0010607E"/>
    <w:rsid w:val="002A4189"/>
    <w:rsid w:val="006B72E3"/>
    <w:rsid w:val="00AE62D8"/>
    <w:rsid w:val="00CE3018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E293"/>
  <w15:chartTrackingRefBased/>
  <w15:docId w15:val="{313DDEE7-B839-4483-A996-4EE6BAED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301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E3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E3018"/>
    <w:rPr>
      <w:sz w:val="28"/>
    </w:rPr>
  </w:style>
  <w:style w:type="character" w:customStyle="1" w:styleId="30">
    <w:name w:val="Основной текст 3 Знак"/>
    <w:basedOn w:val="a0"/>
    <w:link w:val="3"/>
    <w:rsid w:val="00CE30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E3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h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iao17177</dc:creator>
  <cp:keywords/>
  <dc:description/>
  <cp:lastModifiedBy>iao17177</cp:lastModifiedBy>
  <cp:revision>2</cp:revision>
  <dcterms:created xsi:type="dcterms:W3CDTF">2021-10-19T06:41:00Z</dcterms:created>
  <dcterms:modified xsi:type="dcterms:W3CDTF">2021-10-19T06:42:00Z</dcterms:modified>
</cp:coreProperties>
</file>