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AA8E" w14:textId="77777777" w:rsidR="009159AE" w:rsidRPr="00234E20" w:rsidRDefault="009159AE" w:rsidP="00517109">
      <w:pPr>
        <w:rPr>
          <w:bCs/>
          <w:sz w:val="18"/>
          <w:szCs w:val="18"/>
        </w:rPr>
      </w:pPr>
    </w:p>
    <w:p w14:paraId="0F59E800" w14:textId="77777777" w:rsidR="00A078B5" w:rsidRDefault="007537AD" w:rsidP="00A078B5">
      <w:pPr>
        <w:pStyle w:val="a5"/>
        <w:jc w:val="center"/>
        <w:rPr>
          <w:b/>
          <w:bCs/>
          <w:sz w:val="22"/>
          <w:szCs w:val="22"/>
        </w:rPr>
      </w:pPr>
      <w:r>
        <w:rPr>
          <w:b/>
        </w:rPr>
        <w:t xml:space="preserve">      </w:t>
      </w:r>
      <w:r w:rsidR="00A078B5">
        <w:rPr>
          <w:b/>
          <w:bCs/>
          <w:sz w:val="22"/>
          <w:szCs w:val="22"/>
        </w:rPr>
        <w:t xml:space="preserve">АНКЕТА НА УЧАСТИЕ </w:t>
      </w:r>
    </w:p>
    <w:p w14:paraId="0725F662" w14:textId="77777777" w:rsidR="00A078B5" w:rsidRDefault="00A078B5" w:rsidP="00A078B5">
      <w:pPr>
        <w:pStyle w:val="a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ПРОГРАММЕ ПРОВЕРКИ КВАЛИФИКАЦИИ ЛАБОРАТОРИЙ ПОСРЕДСТВОМ МСИ</w:t>
      </w:r>
      <w:r>
        <w:rPr>
          <w:b/>
          <w:sz w:val="22"/>
          <w:szCs w:val="22"/>
        </w:rPr>
        <w:t xml:space="preserve"> </w:t>
      </w:r>
    </w:p>
    <w:p w14:paraId="5669D1C9" w14:textId="77777777" w:rsidR="00A078B5" w:rsidRPr="00843478" w:rsidRDefault="00A078B5" w:rsidP="00003C4A">
      <w:pPr>
        <w:pStyle w:val="a5"/>
        <w:tabs>
          <w:tab w:val="left" w:pos="0"/>
        </w:tabs>
        <w:jc w:val="center"/>
        <w:rPr>
          <w:b/>
          <w:u w:val="single"/>
        </w:rPr>
      </w:pPr>
      <w:r w:rsidRPr="00843478">
        <w:rPr>
          <w:b/>
          <w:u w:val="single"/>
        </w:rPr>
        <w:t>«Физические факторы»</w:t>
      </w:r>
    </w:p>
    <w:p w14:paraId="34A1F119" w14:textId="77777777" w:rsidR="00003C4A" w:rsidRDefault="00A078B5" w:rsidP="00003C4A">
      <w:pPr>
        <w:pStyle w:val="a5"/>
        <w:tabs>
          <w:tab w:val="left" w:pos="0"/>
        </w:tabs>
        <w:jc w:val="center"/>
        <w:rPr>
          <w:b/>
          <w:u w:val="single"/>
        </w:rPr>
      </w:pPr>
      <w:r>
        <w:rPr>
          <w:b/>
        </w:rPr>
        <w:t xml:space="preserve"> </w:t>
      </w:r>
      <w:r w:rsidR="009A68D0" w:rsidRPr="00843478">
        <w:rPr>
          <w:b/>
          <w:u w:val="single"/>
        </w:rPr>
        <w:t>(202</w:t>
      </w:r>
      <w:r w:rsidR="0071627A">
        <w:rPr>
          <w:b/>
          <w:u w:val="single"/>
        </w:rPr>
        <w:t>5</w:t>
      </w:r>
      <w:r w:rsidR="007537AD" w:rsidRPr="00843478">
        <w:rPr>
          <w:b/>
          <w:u w:val="single"/>
        </w:rPr>
        <w:t xml:space="preserve"> год)</w:t>
      </w:r>
      <w:r w:rsidR="00AA4D0B" w:rsidRPr="00AA4D0B">
        <w:rPr>
          <w:noProof/>
          <w:sz w:val="22"/>
          <w:szCs w:val="22"/>
        </w:rPr>
        <w:t xml:space="preserve"> </w:t>
      </w:r>
    </w:p>
    <w:p w14:paraId="43AB2732" w14:textId="77777777" w:rsidR="00234E20" w:rsidRPr="00234E20" w:rsidRDefault="00234E20" w:rsidP="00234E20">
      <w:pPr>
        <w:pStyle w:val="a5"/>
        <w:tabs>
          <w:tab w:val="left" w:pos="0"/>
        </w:tabs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2467"/>
        <w:gridCol w:w="2920"/>
      </w:tblGrid>
      <w:tr w:rsidR="00D63DBA" w14:paraId="33D9D1E6" w14:textId="77777777" w:rsidTr="00234E20">
        <w:trPr>
          <w:trHeight w:val="525"/>
        </w:trPr>
        <w:tc>
          <w:tcPr>
            <w:tcW w:w="2268" w:type="dxa"/>
            <w:hideMark/>
          </w:tcPr>
          <w:p w14:paraId="180B7E36" w14:textId="77777777" w:rsidR="00D63DBA" w:rsidRPr="00D63DBA" w:rsidRDefault="00D63DBA" w:rsidP="00234E20">
            <w:pPr>
              <w:ind w:left="24"/>
              <w:jc w:val="center"/>
              <w:rPr>
                <w:bCs/>
                <w:sz w:val="20"/>
                <w:szCs w:val="20"/>
              </w:rPr>
            </w:pPr>
            <w:r w:rsidRPr="00D63DBA">
              <w:rPr>
                <w:bCs/>
                <w:sz w:val="20"/>
                <w:szCs w:val="20"/>
              </w:rPr>
              <w:t xml:space="preserve">Наименование юридического лица                                                    </w:t>
            </w:r>
          </w:p>
        </w:tc>
        <w:tc>
          <w:tcPr>
            <w:tcW w:w="2268" w:type="dxa"/>
            <w:hideMark/>
          </w:tcPr>
          <w:p w14:paraId="0BF59751" w14:textId="77777777" w:rsidR="00D63DBA" w:rsidRPr="00D63DBA" w:rsidRDefault="00D63DBA" w:rsidP="00350F99">
            <w:pPr>
              <w:jc w:val="center"/>
              <w:rPr>
                <w:bCs/>
                <w:sz w:val="20"/>
                <w:szCs w:val="20"/>
              </w:rPr>
            </w:pPr>
            <w:r w:rsidRPr="00D63DBA">
              <w:rPr>
                <w:bCs/>
                <w:sz w:val="20"/>
                <w:szCs w:val="20"/>
              </w:rPr>
              <w:t xml:space="preserve">Наименование лаборатории </w:t>
            </w:r>
          </w:p>
        </w:tc>
        <w:tc>
          <w:tcPr>
            <w:tcW w:w="2467" w:type="dxa"/>
            <w:hideMark/>
          </w:tcPr>
          <w:p w14:paraId="67BAACA8" w14:textId="757354C8" w:rsidR="00D63DBA" w:rsidRPr="00D63DBA" w:rsidRDefault="00D63DBA" w:rsidP="00350F99">
            <w:pPr>
              <w:jc w:val="center"/>
              <w:rPr>
                <w:bCs/>
                <w:sz w:val="20"/>
                <w:szCs w:val="20"/>
              </w:rPr>
            </w:pPr>
            <w:r w:rsidRPr="00D63DBA">
              <w:rPr>
                <w:bCs/>
                <w:sz w:val="20"/>
                <w:szCs w:val="20"/>
              </w:rPr>
              <w:t>№ аттестат</w:t>
            </w:r>
            <w:r>
              <w:rPr>
                <w:bCs/>
                <w:sz w:val="20"/>
                <w:szCs w:val="20"/>
              </w:rPr>
              <w:t>а</w:t>
            </w:r>
            <w:r w:rsidRPr="00D63DBA">
              <w:rPr>
                <w:bCs/>
                <w:sz w:val="20"/>
                <w:szCs w:val="20"/>
              </w:rPr>
              <w:t xml:space="preserve"> аккредитации/</w:t>
            </w:r>
            <w:r w:rsidRPr="00D63DBA">
              <w:t xml:space="preserve"> </w:t>
            </w:r>
            <w:proofErr w:type="gramStart"/>
            <w:r w:rsidRPr="00D63DBA">
              <w:rPr>
                <w:bCs/>
                <w:sz w:val="20"/>
                <w:szCs w:val="20"/>
              </w:rPr>
              <w:t xml:space="preserve">свидетельства </w:t>
            </w:r>
            <w:r w:rsidR="008C3E19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="008C3E19">
              <w:rPr>
                <w:bCs/>
                <w:sz w:val="20"/>
                <w:szCs w:val="20"/>
              </w:rPr>
              <w:t xml:space="preserve">заключения) </w:t>
            </w:r>
            <w:r w:rsidRPr="00D63DBA">
              <w:rPr>
                <w:bCs/>
                <w:sz w:val="20"/>
                <w:szCs w:val="20"/>
              </w:rPr>
              <w:t>об оценке состояния измерений (при наличии)</w:t>
            </w:r>
          </w:p>
        </w:tc>
        <w:tc>
          <w:tcPr>
            <w:tcW w:w="2920" w:type="dxa"/>
            <w:hideMark/>
          </w:tcPr>
          <w:p w14:paraId="7F7E85A4" w14:textId="2E0750D2" w:rsidR="00D63DBA" w:rsidRPr="00D63DBA" w:rsidRDefault="00D63DBA" w:rsidP="00350F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D63DBA">
              <w:rPr>
                <w:bCs/>
                <w:sz w:val="20"/>
                <w:szCs w:val="20"/>
              </w:rPr>
              <w:t>дрес лаборатории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3DBA">
              <w:rPr>
                <w:bCs/>
                <w:sz w:val="20"/>
                <w:szCs w:val="20"/>
              </w:rPr>
              <w:t>согласно аттестата аккредитации, свидетельства</w:t>
            </w:r>
            <w:r w:rsidR="008C3E19">
              <w:rPr>
                <w:bCs/>
                <w:sz w:val="20"/>
                <w:szCs w:val="20"/>
              </w:rPr>
              <w:t xml:space="preserve"> (</w:t>
            </w:r>
            <w:proofErr w:type="gramStart"/>
            <w:r w:rsidR="008C3E19">
              <w:rPr>
                <w:bCs/>
                <w:sz w:val="20"/>
                <w:szCs w:val="20"/>
              </w:rPr>
              <w:t>заключения)</w:t>
            </w:r>
            <w:r w:rsidRPr="00D63DBA">
              <w:rPr>
                <w:bCs/>
                <w:sz w:val="20"/>
                <w:szCs w:val="20"/>
              </w:rPr>
              <w:t xml:space="preserve">  об</w:t>
            </w:r>
            <w:proofErr w:type="gramEnd"/>
            <w:r w:rsidR="00D95BB4">
              <w:rPr>
                <w:bCs/>
                <w:sz w:val="20"/>
                <w:szCs w:val="20"/>
              </w:rPr>
              <w:t xml:space="preserve"> </w:t>
            </w:r>
            <w:r w:rsidRPr="00D63DBA">
              <w:rPr>
                <w:bCs/>
                <w:sz w:val="20"/>
                <w:szCs w:val="20"/>
              </w:rPr>
              <w:t>ОСИ</w:t>
            </w:r>
          </w:p>
        </w:tc>
      </w:tr>
      <w:tr w:rsidR="00D63DBA" w14:paraId="6C017CFA" w14:textId="77777777" w:rsidTr="00234E20">
        <w:trPr>
          <w:trHeight w:val="1272"/>
        </w:trPr>
        <w:tc>
          <w:tcPr>
            <w:tcW w:w="2268" w:type="dxa"/>
          </w:tcPr>
          <w:p w14:paraId="46563EFE" w14:textId="77777777" w:rsidR="00D63DBA" w:rsidRPr="00180ABE" w:rsidRDefault="00D63DBA" w:rsidP="00350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BB7953" w14:textId="77777777" w:rsidR="00D63DBA" w:rsidRPr="00180ABE" w:rsidRDefault="00D63DBA" w:rsidP="00350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</w:tcPr>
          <w:p w14:paraId="342A6A4D" w14:textId="77777777" w:rsidR="00D63DBA" w:rsidRPr="00180ABE" w:rsidRDefault="00D63DBA" w:rsidP="00350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0" w:type="dxa"/>
          </w:tcPr>
          <w:p w14:paraId="5A3CDD45" w14:textId="77777777" w:rsidR="00D63DBA" w:rsidRPr="00180ABE" w:rsidRDefault="00D63DBA" w:rsidP="00350F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02465A7" w14:textId="77777777" w:rsidR="00D63DBA" w:rsidRDefault="00D63DBA" w:rsidP="00D63DBA">
      <w:pPr>
        <w:pStyle w:val="a5"/>
        <w:tabs>
          <w:tab w:val="clear" w:pos="4677"/>
          <w:tab w:val="clear" w:pos="9355"/>
          <w:tab w:val="left" w:pos="0"/>
          <w:tab w:val="left" w:pos="1988"/>
        </w:tabs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Spec="center" w:tblpY="15"/>
        <w:tblW w:w="9911" w:type="dxa"/>
        <w:tblLook w:val="00A0" w:firstRow="1" w:lastRow="0" w:firstColumn="1" w:lastColumn="0" w:noHBand="0" w:noVBand="0"/>
      </w:tblPr>
      <w:tblGrid>
        <w:gridCol w:w="1221"/>
        <w:gridCol w:w="2148"/>
        <w:gridCol w:w="28"/>
        <w:gridCol w:w="1234"/>
        <w:gridCol w:w="1741"/>
        <w:gridCol w:w="989"/>
        <w:gridCol w:w="69"/>
        <w:gridCol w:w="2481"/>
      </w:tblGrid>
      <w:tr w:rsidR="00234E20" w14:paraId="549E151F" w14:textId="77777777" w:rsidTr="00234E20">
        <w:trPr>
          <w:trHeight w:val="340"/>
        </w:trPr>
        <w:tc>
          <w:tcPr>
            <w:tcW w:w="3369" w:type="dxa"/>
            <w:gridSpan w:val="2"/>
          </w:tcPr>
          <w:p w14:paraId="5F5C819F" w14:textId="77777777" w:rsidR="00234E20" w:rsidRDefault="00234E20" w:rsidP="00350F99">
            <w:pPr>
              <w:ind w:left="34" w:right="-108"/>
            </w:pPr>
            <w:r>
              <w:t>Ф.И.О. руководителя лаборатории</w:t>
            </w:r>
          </w:p>
        </w:tc>
        <w:tc>
          <w:tcPr>
            <w:tcW w:w="6542" w:type="dxa"/>
            <w:gridSpan w:val="6"/>
          </w:tcPr>
          <w:p w14:paraId="7AE59550" w14:textId="77777777" w:rsidR="00234E20" w:rsidRDefault="00234E20" w:rsidP="00350F99">
            <w:pPr>
              <w:rPr>
                <w:b/>
              </w:rPr>
            </w:pPr>
          </w:p>
        </w:tc>
      </w:tr>
      <w:tr w:rsidR="00234E20" w14:paraId="02DD2416" w14:textId="77777777" w:rsidTr="00234E20">
        <w:trPr>
          <w:trHeight w:val="340"/>
        </w:trPr>
        <w:tc>
          <w:tcPr>
            <w:tcW w:w="3369" w:type="dxa"/>
            <w:gridSpan w:val="2"/>
          </w:tcPr>
          <w:p w14:paraId="4F9D383A" w14:textId="77777777" w:rsidR="00234E20" w:rsidRDefault="00234E20" w:rsidP="00350F99">
            <w:pPr>
              <w:ind w:left="34" w:right="-108"/>
            </w:pPr>
            <w:r>
              <w:t>Контакты руководителя лаборатории</w:t>
            </w:r>
          </w:p>
        </w:tc>
        <w:tc>
          <w:tcPr>
            <w:tcW w:w="6542" w:type="dxa"/>
            <w:gridSpan w:val="6"/>
          </w:tcPr>
          <w:p w14:paraId="5D82ED79" w14:textId="77777777" w:rsidR="00234E20" w:rsidRDefault="00234E20" w:rsidP="00350F99">
            <w:pPr>
              <w:rPr>
                <w:b/>
              </w:rPr>
            </w:pPr>
          </w:p>
        </w:tc>
      </w:tr>
      <w:tr w:rsidR="008C3E19" w14:paraId="016ABC85" w14:textId="77777777" w:rsidTr="00234E20">
        <w:trPr>
          <w:trHeight w:val="340"/>
        </w:trPr>
        <w:tc>
          <w:tcPr>
            <w:tcW w:w="1221" w:type="dxa"/>
          </w:tcPr>
          <w:p w14:paraId="78BE0D65" w14:textId="77777777" w:rsidR="00234E20" w:rsidRDefault="00234E20" w:rsidP="00350F99">
            <w:pPr>
              <w:rPr>
                <w:b/>
              </w:rPr>
            </w:pPr>
            <w:r>
              <w:t xml:space="preserve"> раб. телефон </w:t>
            </w:r>
          </w:p>
        </w:tc>
        <w:tc>
          <w:tcPr>
            <w:tcW w:w="2148" w:type="dxa"/>
          </w:tcPr>
          <w:p w14:paraId="2E14DEBF" w14:textId="77777777" w:rsidR="00234E20" w:rsidRDefault="00234E20" w:rsidP="00350F99">
            <w:pPr>
              <w:rPr>
                <w:b/>
              </w:rPr>
            </w:pPr>
          </w:p>
        </w:tc>
        <w:tc>
          <w:tcPr>
            <w:tcW w:w="1262" w:type="dxa"/>
            <w:gridSpan w:val="2"/>
          </w:tcPr>
          <w:p w14:paraId="71B203F3" w14:textId="77777777" w:rsidR="00234E20" w:rsidRPr="00D63DBA" w:rsidRDefault="00234E20" w:rsidP="00350F99">
            <w:pPr>
              <w:rPr>
                <w:b/>
              </w:rPr>
            </w:pPr>
            <w:r>
              <w:t>моб. телефон</w:t>
            </w:r>
          </w:p>
        </w:tc>
        <w:tc>
          <w:tcPr>
            <w:tcW w:w="1741" w:type="dxa"/>
          </w:tcPr>
          <w:p w14:paraId="554E74D1" w14:textId="77777777" w:rsidR="00234E20" w:rsidRDefault="00234E20" w:rsidP="00350F99">
            <w:pPr>
              <w:rPr>
                <w:b/>
              </w:rPr>
            </w:pPr>
          </w:p>
        </w:tc>
        <w:tc>
          <w:tcPr>
            <w:tcW w:w="989" w:type="dxa"/>
          </w:tcPr>
          <w:p w14:paraId="3DE4535D" w14:textId="77777777" w:rsidR="00234E20" w:rsidRDefault="00234E20" w:rsidP="00350F99">
            <w:pPr>
              <w:rPr>
                <w:b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2550" w:type="dxa"/>
            <w:gridSpan w:val="2"/>
          </w:tcPr>
          <w:p w14:paraId="7B5EDDAA" w14:textId="77777777" w:rsidR="00234E20" w:rsidRDefault="00234E20" w:rsidP="00350F99">
            <w:pPr>
              <w:rPr>
                <w:b/>
              </w:rPr>
            </w:pPr>
          </w:p>
        </w:tc>
      </w:tr>
      <w:tr w:rsidR="00234E20" w14:paraId="0EBA9D62" w14:textId="77777777" w:rsidTr="00D30A53">
        <w:trPr>
          <w:trHeight w:hRule="exact" w:val="573"/>
        </w:trPr>
        <w:tc>
          <w:tcPr>
            <w:tcW w:w="3397" w:type="dxa"/>
            <w:gridSpan w:val="3"/>
          </w:tcPr>
          <w:p w14:paraId="76CEF43C" w14:textId="6A160C35" w:rsidR="00234E20" w:rsidRDefault="00234E20" w:rsidP="00350F99">
            <w:pPr>
              <w:tabs>
                <w:tab w:val="left" w:pos="540"/>
              </w:tabs>
            </w:pPr>
            <w:r>
              <w:t>Адрес и условия доставк</w:t>
            </w:r>
            <w:r w:rsidR="008C3E19">
              <w:t xml:space="preserve">и </w:t>
            </w:r>
            <w:r>
              <w:t>(курьером/самовывоз)</w:t>
            </w:r>
          </w:p>
          <w:p w14:paraId="7C7C8B4B" w14:textId="77777777" w:rsidR="00234E20" w:rsidRDefault="00234E20" w:rsidP="00350F99">
            <w:pPr>
              <w:tabs>
                <w:tab w:val="left" w:pos="540"/>
              </w:tabs>
            </w:pPr>
          </w:p>
          <w:p w14:paraId="50F8BE65" w14:textId="77777777" w:rsidR="00234E20" w:rsidRDefault="00234E20" w:rsidP="00350F99">
            <w:pPr>
              <w:tabs>
                <w:tab w:val="left" w:pos="540"/>
              </w:tabs>
            </w:pPr>
          </w:p>
        </w:tc>
        <w:tc>
          <w:tcPr>
            <w:tcW w:w="6514" w:type="dxa"/>
            <w:gridSpan w:val="5"/>
          </w:tcPr>
          <w:p w14:paraId="71AD1629" w14:textId="77777777" w:rsidR="00234E20" w:rsidRDefault="00234E20" w:rsidP="00350F99">
            <w:pPr>
              <w:ind w:right="-82"/>
              <w:rPr>
                <w:b/>
              </w:rPr>
            </w:pPr>
          </w:p>
          <w:p w14:paraId="18380B33" w14:textId="77777777" w:rsidR="00234E20" w:rsidRDefault="00234E20" w:rsidP="00350F99">
            <w:pPr>
              <w:ind w:right="-82"/>
              <w:rPr>
                <w:b/>
              </w:rPr>
            </w:pPr>
          </w:p>
          <w:p w14:paraId="39125102" w14:textId="77777777" w:rsidR="00234E20" w:rsidRDefault="00234E20" w:rsidP="00350F99">
            <w:pPr>
              <w:ind w:right="-82"/>
              <w:rPr>
                <w:b/>
              </w:rPr>
            </w:pPr>
          </w:p>
        </w:tc>
      </w:tr>
      <w:tr w:rsidR="00234E20" w14:paraId="7FAB6FFE" w14:textId="77777777" w:rsidTr="00234E20">
        <w:trPr>
          <w:trHeight w:val="422"/>
        </w:trPr>
        <w:tc>
          <w:tcPr>
            <w:tcW w:w="6372" w:type="dxa"/>
            <w:gridSpan w:val="5"/>
            <w:vMerge w:val="restart"/>
          </w:tcPr>
          <w:p w14:paraId="28348268" w14:textId="77777777" w:rsidR="00234E20" w:rsidRPr="001E24DF" w:rsidRDefault="00234E20" w:rsidP="00350F99">
            <w:pPr>
              <w:tabs>
                <w:tab w:val="left" w:pos="540"/>
              </w:tabs>
            </w:pPr>
            <w:r>
              <w:t>Контактное лицо для транспортной компании</w:t>
            </w:r>
          </w:p>
        </w:tc>
        <w:tc>
          <w:tcPr>
            <w:tcW w:w="3539" w:type="dxa"/>
            <w:gridSpan w:val="3"/>
          </w:tcPr>
          <w:p w14:paraId="017BA667" w14:textId="77777777" w:rsidR="00234E20" w:rsidRDefault="00234E20" w:rsidP="00350F99">
            <w:pPr>
              <w:rPr>
                <w:b/>
              </w:rPr>
            </w:pPr>
          </w:p>
        </w:tc>
      </w:tr>
      <w:tr w:rsidR="00234E20" w14:paraId="63AC1742" w14:textId="77777777" w:rsidTr="00234E20">
        <w:trPr>
          <w:trHeight w:val="414"/>
        </w:trPr>
        <w:tc>
          <w:tcPr>
            <w:tcW w:w="6372" w:type="dxa"/>
            <w:gridSpan w:val="5"/>
            <w:vMerge/>
          </w:tcPr>
          <w:p w14:paraId="6EF4546A" w14:textId="77777777" w:rsidR="00234E20" w:rsidRDefault="00234E20" w:rsidP="00350F99"/>
        </w:tc>
        <w:tc>
          <w:tcPr>
            <w:tcW w:w="1058" w:type="dxa"/>
            <w:gridSpan w:val="2"/>
          </w:tcPr>
          <w:p w14:paraId="2E575687" w14:textId="77777777" w:rsidR="00234E20" w:rsidRDefault="00234E20" w:rsidP="00350F99">
            <w:r>
              <w:t>телефон</w:t>
            </w:r>
          </w:p>
        </w:tc>
        <w:tc>
          <w:tcPr>
            <w:tcW w:w="2481" w:type="dxa"/>
          </w:tcPr>
          <w:p w14:paraId="679F41CC" w14:textId="77777777" w:rsidR="00234E20" w:rsidRDefault="00234E20" w:rsidP="00350F99">
            <w:pPr>
              <w:rPr>
                <w:b/>
                <w:color w:val="000000"/>
              </w:rPr>
            </w:pPr>
          </w:p>
        </w:tc>
      </w:tr>
      <w:tr w:rsidR="00234E20" w14:paraId="4D58FBC8" w14:textId="77777777" w:rsidTr="00234E20">
        <w:trPr>
          <w:trHeight w:val="414"/>
        </w:trPr>
        <w:tc>
          <w:tcPr>
            <w:tcW w:w="9911" w:type="dxa"/>
            <w:gridSpan w:val="8"/>
          </w:tcPr>
          <w:p w14:paraId="5C052B3F" w14:textId="77777777" w:rsidR="00234E20" w:rsidRDefault="00234E20" w:rsidP="00350F99">
            <w:pPr>
              <w:rPr>
                <w:b/>
                <w:color w:val="000000"/>
              </w:rPr>
            </w:pPr>
            <w:r w:rsidRPr="00204CBA">
              <w:rPr>
                <w:b/>
                <w:color w:val="000000"/>
                <w:sz w:val="22"/>
                <w:szCs w:val="22"/>
              </w:rPr>
              <w:t xml:space="preserve">!!! Внимательно заполняйте все графы анкеты-заявки, т.к. </w:t>
            </w:r>
            <w:proofErr w:type="gramStart"/>
            <w:r w:rsidRPr="00204CBA">
              <w:rPr>
                <w:b/>
                <w:color w:val="000000"/>
                <w:sz w:val="22"/>
                <w:szCs w:val="22"/>
              </w:rPr>
              <w:t>отчетные  документы</w:t>
            </w:r>
            <w:proofErr w:type="gramEnd"/>
            <w:r w:rsidRPr="00204CBA">
              <w:rPr>
                <w:b/>
                <w:color w:val="000000"/>
                <w:sz w:val="22"/>
                <w:szCs w:val="22"/>
              </w:rPr>
              <w:t xml:space="preserve">  будут оформляться строго  в соответствии  с полученной заявкой. В случае смены наименования, </w:t>
            </w:r>
            <w:proofErr w:type="gramStart"/>
            <w:r w:rsidRPr="00204CBA">
              <w:rPr>
                <w:b/>
                <w:color w:val="000000"/>
                <w:sz w:val="22"/>
                <w:szCs w:val="22"/>
              </w:rPr>
              <w:t>адреса ,</w:t>
            </w:r>
            <w:proofErr w:type="gramEnd"/>
            <w:r w:rsidRPr="00204CBA">
              <w:rPr>
                <w:b/>
                <w:color w:val="000000"/>
                <w:sz w:val="22"/>
                <w:szCs w:val="22"/>
              </w:rPr>
              <w:t xml:space="preserve"> номера аттестата просим уведомить координатора МСИ.</w:t>
            </w:r>
          </w:p>
        </w:tc>
      </w:tr>
    </w:tbl>
    <w:p w14:paraId="69C01713" w14:textId="77777777" w:rsidR="00234E20" w:rsidRPr="00843478" w:rsidRDefault="00234E20" w:rsidP="00D63DBA">
      <w:pPr>
        <w:pStyle w:val="a5"/>
        <w:tabs>
          <w:tab w:val="clear" w:pos="4677"/>
          <w:tab w:val="clear" w:pos="9355"/>
          <w:tab w:val="left" w:pos="0"/>
          <w:tab w:val="left" w:pos="1988"/>
        </w:tabs>
        <w:rPr>
          <w:b/>
          <w:u w:val="single"/>
        </w:rPr>
      </w:pPr>
    </w:p>
    <w:tbl>
      <w:tblPr>
        <w:tblStyle w:val="a3"/>
        <w:tblpPr w:leftFromText="180" w:rightFromText="180" w:vertAnchor="text" w:horzAnchor="margin" w:tblpXSpec="center" w:tblpY="143"/>
        <w:tblW w:w="9918" w:type="dxa"/>
        <w:tblLayout w:type="fixed"/>
        <w:tblLook w:val="04A0" w:firstRow="1" w:lastRow="0" w:firstColumn="1" w:lastColumn="0" w:noHBand="0" w:noVBand="1"/>
      </w:tblPr>
      <w:tblGrid>
        <w:gridCol w:w="1147"/>
        <w:gridCol w:w="545"/>
        <w:gridCol w:w="1579"/>
        <w:gridCol w:w="1260"/>
        <w:gridCol w:w="830"/>
        <w:gridCol w:w="442"/>
        <w:gridCol w:w="568"/>
        <w:gridCol w:w="849"/>
        <w:gridCol w:w="2698"/>
      </w:tblGrid>
      <w:tr w:rsidR="00D63DBA" w14:paraId="7B93E0A1" w14:textId="77777777" w:rsidTr="00234E20">
        <w:trPr>
          <w:trHeight w:val="340"/>
        </w:trPr>
        <w:tc>
          <w:tcPr>
            <w:tcW w:w="3271" w:type="dxa"/>
            <w:gridSpan w:val="3"/>
          </w:tcPr>
          <w:p w14:paraId="09421191" w14:textId="77777777" w:rsidR="00D63DBA" w:rsidRDefault="00D63DBA" w:rsidP="00180ABE">
            <w:pPr>
              <w:suppressAutoHyphens/>
            </w:pPr>
            <w:r>
              <w:t>ИНН</w:t>
            </w:r>
          </w:p>
        </w:tc>
        <w:tc>
          <w:tcPr>
            <w:tcW w:w="2532" w:type="dxa"/>
            <w:gridSpan w:val="3"/>
          </w:tcPr>
          <w:p w14:paraId="46A89D19" w14:textId="77777777" w:rsidR="00D63DBA" w:rsidRDefault="00D63DBA" w:rsidP="00180ABE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14:paraId="4D9FB57A" w14:textId="77777777" w:rsidR="00D63DBA" w:rsidRDefault="00D63DBA" w:rsidP="00D63DBA">
            <w:pPr>
              <w:suppressAutoHyphens/>
              <w:rPr>
                <w:b/>
                <w:bCs/>
              </w:rPr>
            </w:pPr>
            <w:r>
              <w:t>КПП</w:t>
            </w:r>
          </w:p>
        </w:tc>
        <w:tc>
          <w:tcPr>
            <w:tcW w:w="2698" w:type="dxa"/>
          </w:tcPr>
          <w:p w14:paraId="0301EAA8" w14:textId="77777777" w:rsidR="00D63DBA" w:rsidRDefault="00D63DBA" w:rsidP="00180ABE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D63DBA" w14:paraId="1BFF9991" w14:textId="77777777" w:rsidTr="00234E20">
        <w:trPr>
          <w:trHeight w:val="340"/>
        </w:trPr>
        <w:tc>
          <w:tcPr>
            <w:tcW w:w="1147" w:type="dxa"/>
          </w:tcPr>
          <w:p w14:paraId="731D8A22" w14:textId="77777777" w:rsidR="00D63DBA" w:rsidRDefault="00D63DBA" w:rsidP="00180ABE">
            <w:pPr>
              <w:suppressAutoHyphens/>
            </w:pPr>
            <w:r>
              <w:t>ОГРН</w:t>
            </w:r>
          </w:p>
        </w:tc>
        <w:tc>
          <w:tcPr>
            <w:tcW w:w="2124" w:type="dxa"/>
            <w:gridSpan w:val="2"/>
          </w:tcPr>
          <w:p w14:paraId="4F491EAE" w14:textId="77777777" w:rsidR="00D63DBA" w:rsidRDefault="00D63DBA" w:rsidP="00180ABE">
            <w:pPr>
              <w:suppressAutoHyphens/>
              <w:rPr>
                <w:b/>
              </w:rPr>
            </w:pPr>
          </w:p>
        </w:tc>
        <w:tc>
          <w:tcPr>
            <w:tcW w:w="2532" w:type="dxa"/>
            <w:gridSpan w:val="3"/>
          </w:tcPr>
          <w:p w14:paraId="432ADB71" w14:textId="77777777" w:rsidR="00D63DBA" w:rsidRDefault="00D63DBA" w:rsidP="00180ABE">
            <w:pPr>
              <w:suppressAutoHyphens/>
            </w:pPr>
            <w:r>
              <w:t xml:space="preserve">                           </w:t>
            </w:r>
          </w:p>
        </w:tc>
        <w:tc>
          <w:tcPr>
            <w:tcW w:w="1417" w:type="dxa"/>
            <w:gridSpan w:val="2"/>
          </w:tcPr>
          <w:p w14:paraId="5E315CE9" w14:textId="77777777" w:rsidR="00D63DBA" w:rsidRDefault="00D63DBA" w:rsidP="00D63DBA">
            <w:pPr>
              <w:suppressAutoHyphens/>
              <w:rPr>
                <w:b/>
              </w:rPr>
            </w:pPr>
            <w:r>
              <w:t>ОКПО</w:t>
            </w:r>
          </w:p>
        </w:tc>
        <w:tc>
          <w:tcPr>
            <w:tcW w:w="2698" w:type="dxa"/>
          </w:tcPr>
          <w:p w14:paraId="26C62ED6" w14:textId="77777777" w:rsidR="00D63DBA" w:rsidRDefault="00D63DBA" w:rsidP="00180ABE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  <w:tr w:rsidR="00003C4A" w14:paraId="615145D0" w14:textId="77777777" w:rsidTr="00234E20">
        <w:trPr>
          <w:trHeight w:val="340"/>
        </w:trPr>
        <w:tc>
          <w:tcPr>
            <w:tcW w:w="3271" w:type="dxa"/>
            <w:gridSpan w:val="3"/>
          </w:tcPr>
          <w:p w14:paraId="37B310A4" w14:textId="77777777" w:rsidR="00003C4A" w:rsidRDefault="00003C4A" w:rsidP="00180ABE">
            <w:pPr>
              <w:suppressAutoHyphens/>
            </w:pPr>
            <w:r>
              <w:t>Юридический адрес</w:t>
            </w:r>
          </w:p>
        </w:tc>
        <w:tc>
          <w:tcPr>
            <w:tcW w:w="6647" w:type="dxa"/>
            <w:gridSpan w:val="6"/>
          </w:tcPr>
          <w:p w14:paraId="6B92298F" w14:textId="77777777" w:rsidR="00003C4A" w:rsidRDefault="00003C4A" w:rsidP="00180ABE">
            <w:pPr>
              <w:suppressAutoHyphens/>
              <w:rPr>
                <w:b/>
              </w:rPr>
            </w:pPr>
          </w:p>
        </w:tc>
      </w:tr>
      <w:tr w:rsidR="00003C4A" w14:paraId="4615F929" w14:textId="77777777" w:rsidTr="00234E20">
        <w:trPr>
          <w:trHeight w:val="340"/>
        </w:trPr>
        <w:tc>
          <w:tcPr>
            <w:tcW w:w="3271" w:type="dxa"/>
            <w:gridSpan w:val="3"/>
          </w:tcPr>
          <w:p w14:paraId="05F027F0" w14:textId="77777777" w:rsidR="00003C4A" w:rsidRDefault="00003C4A" w:rsidP="00180ABE">
            <w:pPr>
              <w:suppressAutoHyphens/>
            </w:pPr>
            <w:r>
              <w:t>Фактический адрес</w:t>
            </w:r>
          </w:p>
        </w:tc>
        <w:tc>
          <w:tcPr>
            <w:tcW w:w="6647" w:type="dxa"/>
            <w:gridSpan w:val="6"/>
          </w:tcPr>
          <w:p w14:paraId="6938E0D3" w14:textId="77777777" w:rsidR="00003C4A" w:rsidRDefault="00003C4A" w:rsidP="00180ABE">
            <w:pPr>
              <w:suppressAutoHyphens/>
              <w:rPr>
                <w:b/>
              </w:rPr>
            </w:pPr>
          </w:p>
        </w:tc>
      </w:tr>
      <w:tr w:rsidR="00003C4A" w14:paraId="3B8F7E78" w14:textId="77777777" w:rsidTr="00234E20">
        <w:trPr>
          <w:trHeight w:val="340"/>
        </w:trPr>
        <w:tc>
          <w:tcPr>
            <w:tcW w:w="3271" w:type="dxa"/>
            <w:gridSpan w:val="3"/>
          </w:tcPr>
          <w:p w14:paraId="5404730F" w14:textId="77777777" w:rsidR="00003C4A" w:rsidRDefault="00003C4A" w:rsidP="00180ABE">
            <w:pPr>
              <w:suppressAutoHyphens/>
            </w:pPr>
            <w:r>
              <w:t xml:space="preserve">Почтовый адрес </w:t>
            </w:r>
            <w:r w:rsidRPr="00A7141E">
              <w:rPr>
                <w:sz w:val="18"/>
                <w:szCs w:val="18"/>
              </w:rPr>
              <w:t>(для отправки корреспонденции)</w:t>
            </w:r>
          </w:p>
        </w:tc>
        <w:tc>
          <w:tcPr>
            <w:tcW w:w="6647" w:type="dxa"/>
            <w:gridSpan w:val="6"/>
          </w:tcPr>
          <w:p w14:paraId="49BEE622" w14:textId="77777777" w:rsidR="00003C4A" w:rsidRDefault="00003C4A" w:rsidP="00180ABE">
            <w:pPr>
              <w:suppressAutoHyphens/>
              <w:rPr>
                <w:b/>
              </w:rPr>
            </w:pPr>
          </w:p>
        </w:tc>
      </w:tr>
      <w:tr w:rsidR="00A45F95" w14:paraId="74779B84" w14:textId="77777777" w:rsidTr="00AA38FE">
        <w:trPr>
          <w:trHeight w:val="340"/>
        </w:trPr>
        <w:tc>
          <w:tcPr>
            <w:tcW w:w="1692" w:type="dxa"/>
            <w:gridSpan w:val="2"/>
          </w:tcPr>
          <w:p w14:paraId="0AF38C73" w14:textId="77777777" w:rsidR="00A45F95" w:rsidRDefault="00A45F95" w:rsidP="00350F99">
            <w:pPr>
              <w:suppressAutoHyphens/>
            </w:pPr>
            <w:r>
              <w:t>Телефоны</w:t>
            </w:r>
          </w:p>
        </w:tc>
        <w:tc>
          <w:tcPr>
            <w:tcW w:w="8226" w:type="dxa"/>
            <w:gridSpan w:val="7"/>
          </w:tcPr>
          <w:p w14:paraId="1B3C5438" w14:textId="77777777" w:rsidR="00A45F95" w:rsidRDefault="00A45F95" w:rsidP="00350F99">
            <w:pPr>
              <w:suppressAutoHyphens/>
              <w:rPr>
                <w:b/>
              </w:rPr>
            </w:pPr>
          </w:p>
        </w:tc>
      </w:tr>
      <w:tr w:rsidR="00180ABE" w14:paraId="26410333" w14:textId="77777777" w:rsidTr="00234E20">
        <w:trPr>
          <w:trHeight w:val="340"/>
        </w:trPr>
        <w:tc>
          <w:tcPr>
            <w:tcW w:w="1692" w:type="dxa"/>
            <w:gridSpan w:val="2"/>
          </w:tcPr>
          <w:p w14:paraId="2B96197B" w14:textId="77777777" w:rsidR="00180ABE" w:rsidRPr="00180ABE" w:rsidRDefault="000704D6" w:rsidP="00350F99">
            <w:pPr>
              <w:suppressAutoHyphens/>
            </w:pPr>
            <w:r>
              <w:t>Сайт</w:t>
            </w:r>
          </w:p>
        </w:tc>
        <w:tc>
          <w:tcPr>
            <w:tcW w:w="3669" w:type="dxa"/>
            <w:gridSpan w:val="3"/>
          </w:tcPr>
          <w:p w14:paraId="385C4758" w14:textId="77777777" w:rsidR="00180ABE" w:rsidRDefault="00180ABE" w:rsidP="00350F99">
            <w:pPr>
              <w:suppressAutoHyphens/>
              <w:rPr>
                <w:b/>
              </w:rPr>
            </w:pPr>
          </w:p>
        </w:tc>
        <w:tc>
          <w:tcPr>
            <w:tcW w:w="1010" w:type="dxa"/>
            <w:gridSpan w:val="2"/>
          </w:tcPr>
          <w:p w14:paraId="4729D5A2" w14:textId="77777777" w:rsidR="00180ABE" w:rsidRDefault="00180ABE" w:rsidP="00350F99">
            <w:pPr>
              <w:suppressAutoHyphens/>
            </w:pPr>
            <w:r>
              <w:t>E-mail</w:t>
            </w:r>
          </w:p>
        </w:tc>
        <w:tc>
          <w:tcPr>
            <w:tcW w:w="3547" w:type="dxa"/>
            <w:gridSpan w:val="2"/>
          </w:tcPr>
          <w:p w14:paraId="2AF57973" w14:textId="77777777" w:rsidR="00180ABE" w:rsidRDefault="00180ABE" w:rsidP="00350F99">
            <w:pPr>
              <w:suppressAutoHyphens/>
              <w:rPr>
                <w:b/>
              </w:rPr>
            </w:pPr>
          </w:p>
        </w:tc>
      </w:tr>
      <w:tr w:rsidR="00180ABE" w14:paraId="4774DC9D" w14:textId="77777777" w:rsidTr="00234E20">
        <w:trPr>
          <w:trHeight w:val="340"/>
        </w:trPr>
        <w:tc>
          <w:tcPr>
            <w:tcW w:w="4531" w:type="dxa"/>
            <w:gridSpan w:val="4"/>
          </w:tcPr>
          <w:p w14:paraId="27248DE0" w14:textId="77777777" w:rsidR="00180ABE" w:rsidRDefault="00180ABE" w:rsidP="00350F99">
            <w:pPr>
              <w:suppressAutoHyphens/>
            </w:pPr>
            <w:r>
              <w:t>Ф.И.О., должность руководителя</w:t>
            </w:r>
          </w:p>
        </w:tc>
        <w:tc>
          <w:tcPr>
            <w:tcW w:w="5387" w:type="dxa"/>
            <w:gridSpan w:val="5"/>
          </w:tcPr>
          <w:p w14:paraId="406395C1" w14:textId="77777777" w:rsidR="00180ABE" w:rsidRDefault="00180ABE" w:rsidP="00350F99">
            <w:pPr>
              <w:suppressAutoHyphens/>
              <w:rPr>
                <w:b/>
              </w:rPr>
            </w:pPr>
          </w:p>
        </w:tc>
      </w:tr>
      <w:tr w:rsidR="00180ABE" w14:paraId="13DD2263" w14:textId="77777777" w:rsidTr="00234E20">
        <w:trPr>
          <w:trHeight w:val="340"/>
        </w:trPr>
        <w:tc>
          <w:tcPr>
            <w:tcW w:w="4531" w:type="dxa"/>
            <w:gridSpan w:val="4"/>
          </w:tcPr>
          <w:p w14:paraId="69404228" w14:textId="77777777" w:rsidR="00180ABE" w:rsidRDefault="00180ABE" w:rsidP="00350F99">
            <w:pPr>
              <w:suppressAutoHyphens/>
            </w:pPr>
            <w:r>
              <w:t>Ф.И.О., должность</w:t>
            </w:r>
            <w:r w:rsidRPr="00947FFD">
              <w:t xml:space="preserve"> </w:t>
            </w:r>
            <w:r>
              <w:t>лица подписывающего договор, основание для подписания договора</w:t>
            </w:r>
          </w:p>
        </w:tc>
        <w:tc>
          <w:tcPr>
            <w:tcW w:w="5387" w:type="dxa"/>
            <w:gridSpan w:val="5"/>
          </w:tcPr>
          <w:p w14:paraId="6136F18A" w14:textId="77777777" w:rsidR="00180ABE" w:rsidRDefault="00180ABE" w:rsidP="00350F99">
            <w:pPr>
              <w:suppressAutoHyphens/>
              <w:rPr>
                <w:b/>
                <w:color w:val="000000"/>
              </w:rPr>
            </w:pPr>
          </w:p>
        </w:tc>
      </w:tr>
    </w:tbl>
    <w:p w14:paraId="257CEEFB" w14:textId="77777777" w:rsidR="00180ABE" w:rsidRDefault="00180ABE"/>
    <w:tbl>
      <w:tblPr>
        <w:tblStyle w:val="a3"/>
        <w:tblpPr w:leftFromText="180" w:rightFromText="180" w:vertAnchor="text" w:horzAnchor="margin" w:tblpXSpec="center" w:tblpY="143"/>
        <w:tblW w:w="9976" w:type="dxa"/>
        <w:tblLayout w:type="fixed"/>
        <w:tblLook w:val="04A0" w:firstRow="1" w:lastRow="0" w:firstColumn="1" w:lastColumn="0" w:noHBand="0" w:noVBand="1"/>
      </w:tblPr>
      <w:tblGrid>
        <w:gridCol w:w="1403"/>
        <w:gridCol w:w="3669"/>
        <w:gridCol w:w="1010"/>
        <w:gridCol w:w="3894"/>
      </w:tblGrid>
      <w:tr w:rsidR="00003C4A" w14:paraId="61593408" w14:textId="77777777" w:rsidTr="00234E20">
        <w:trPr>
          <w:trHeight w:val="496"/>
        </w:trPr>
        <w:tc>
          <w:tcPr>
            <w:tcW w:w="1403" w:type="dxa"/>
          </w:tcPr>
          <w:p w14:paraId="44E8E3CE" w14:textId="77777777" w:rsidR="00003C4A" w:rsidRDefault="00180ABE" w:rsidP="00180ABE">
            <w:pPr>
              <w:suppressAutoHyphens/>
            </w:pPr>
            <w:r>
              <w:t>Наименование банка</w:t>
            </w:r>
          </w:p>
        </w:tc>
        <w:tc>
          <w:tcPr>
            <w:tcW w:w="8573" w:type="dxa"/>
            <w:gridSpan w:val="3"/>
          </w:tcPr>
          <w:p w14:paraId="357840C2" w14:textId="77777777" w:rsidR="00003C4A" w:rsidRDefault="00003C4A" w:rsidP="00180ABE">
            <w:pPr>
              <w:suppressAutoHyphens/>
              <w:rPr>
                <w:b/>
              </w:rPr>
            </w:pPr>
          </w:p>
        </w:tc>
      </w:tr>
      <w:tr w:rsidR="00180ABE" w14:paraId="0E01A612" w14:textId="77777777" w:rsidTr="00234E20">
        <w:trPr>
          <w:trHeight w:val="340"/>
        </w:trPr>
        <w:tc>
          <w:tcPr>
            <w:tcW w:w="1403" w:type="dxa"/>
          </w:tcPr>
          <w:p w14:paraId="362E03C7" w14:textId="77777777" w:rsidR="00180ABE" w:rsidRDefault="00180ABE" w:rsidP="00180ABE">
            <w:pPr>
              <w:suppressAutoHyphens/>
            </w:pPr>
            <w:r>
              <w:t>БИК</w:t>
            </w:r>
          </w:p>
        </w:tc>
        <w:tc>
          <w:tcPr>
            <w:tcW w:w="8573" w:type="dxa"/>
            <w:gridSpan w:val="3"/>
          </w:tcPr>
          <w:p w14:paraId="1E53C036" w14:textId="77777777" w:rsidR="00180ABE" w:rsidRDefault="00180ABE" w:rsidP="00180ABE">
            <w:pPr>
              <w:suppressAutoHyphens/>
              <w:rPr>
                <w:b/>
              </w:rPr>
            </w:pPr>
          </w:p>
        </w:tc>
      </w:tr>
      <w:tr w:rsidR="00180ABE" w14:paraId="5753DA6E" w14:textId="77777777" w:rsidTr="00234E20">
        <w:trPr>
          <w:trHeight w:val="428"/>
        </w:trPr>
        <w:tc>
          <w:tcPr>
            <w:tcW w:w="1403" w:type="dxa"/>
          </w:tcPr>
          <w:p w14:paraId="704CBAD5" w14:textId="77777777" w:rsidR="00180ABE" w:rsidRDefault="00180ABE" w:rsidP="00180ABE">
            <w:pPr>
              <w:suppressAutoHyphens/>
            </w:pPr>
            <w:r>
              <w:t>Расчетный счет</w:t>
            </w:r>
          </w:p>
        </w:tc>
        <w:tc>
          <w:tcPr>
            <w:tcW w:w="3669" w:type="dxa"/>
          </w:tcPr>
          <w:p w14:paraId="4AA8635B" w14:textId="77777777" w:rsidR="00180ABE" w:rsidRDefault="00180ABE" w:rsidP="00180ABE">
            <w:pPr>
              <w:suppressAutoHyphens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10" w:type="dxa"/>
          </w:tcPr>
          <w:p w14:paraId="38F87C24" w14:textId="77777777" w:rsidR="00180ABE" w:rsidRDefault="00180ABE" w:rsidP="00180ABE">
            <w:pPr>
              <w:suppressAutoHyphens/>
            </w:pPr>
            <w:r>
              <w:t>Кор. счет</w:t>
            </w:r>
          </w:p>
        </w:tc>
        <w:tc>
          <w:tcPr>
            <w:tcW w:w="3894" w:type="dxa"/>
          </w:tcPr>
          <w:p w14:paraId="2FBF4201" w14:textId="77777777" w:rsidR="00180ABE" w:rsidRDefault="00180ABE" w:rsidP="00180ABE">
            <w:pPr>
              <w:suppressAutoHyphens/>
            </w:pPr>
          </w:p>
        </w:tc>
      </w:tr>
    </w:tbl>
    <w:p w14:paraId="46EFA566" w14:textId="77777777" w:rsidR="00180ABE" w:rsidRPr="00D63DBA" w:rsidRDefault="00003C4A" w:rsidP="00D63DBA">
      <w:pPr>
        <w:pStyle w:val="a5"/>
        <w:tabs>
          <w:tab w:val="left" w:pos="0"/>
        </w:tabs>
        <w:jc w:val="center"/>
        <w:rPr>
          <w:b/>
        </w:rPr>
      </w:pPr>
      <w:r w:rsidRPr="002357C7">
        <w:rPr>
          <w:b/>
          <w:i/>
        </w:rPr>
        <w:t xml:space="preserve"> </w:t>
      </w:r>
    </w:p>
    <w:p w14:paraId="72A9020F" w14:textId="77777777" w:rsidR="00003C4A" w:rsidRPr="005B72A0" w:rsidRDefault="00003C4A" w:rsidP="00003C4A">
      <w:pPr>
        <w:rPr>
          <w:sz w:val="20"/>
          <w:szCs w:val="20"/>
        </w:rPr>
      </w:pPr>
      <w:r w:rsidRPr="00DC0DC0">
        <w:rPr>
          <w:sz w:val="20"/>
          <w:szCs w:val="20"/>
        </w:rPr>
        <w:lastRenderedPageBreak/>
        <w:t>Заполненную анкету направлять на электронную почту:</w:t>
      </w:r>
      <w:r w:rsidR="00180ABE" w:rsidRPr="00180ABE">
        <w:rPr>
          <w:sz w:val="20"/>
          <w:szCs w:val="20"/>
        </w:rPr>
        <w:t xml:space="preserve"> </w:t>
      </w:r>
      <w:proofErr w:type="spellStart"/>
      <w:proofErr w:type="gramStart"/>
      <w:r w:rsidR="00180ABE">
        <w:rPr>
          <w:lang w:val="en-US"/>
        </w:rPr>
        <w:t>ecolab</w:t>
      </w:r>
      <w:proofErr w:type="spellEnd"/>
      <w:r w:rsidR="00180ABE" w:rsidRPr="00180ABE">
        <w:t>.</w:t>
      </w:r>
      <w:proofErr w:type="spellStart"/>
      <w:r w:rsidR="00180ABE">
        <w:rPr>
          <w:lang w:val="en-US"/>
        </w:rPr>
        <w:t>csm</w:t>
      </w:r>
      <w:proofErr w:type="spellEnd"/>
      <w:r w:rsidR="00180ABE" w:rsidRPr="00180ABE">
        <w:t>@</w:t>
      </w:r>
      <w:proofErr w:type="spellStart"/>
      <w:r w:rsidR="00180ABE">
        <w:rPr>
          <w:lang w:val="en-US"/>
        </w:rPr>
        <w:t>yandex</w:t>
      </w:r>
      <w:proofErr w:type="spellEnd"/>
      <w:r w:rsidR="00180ABE" w:rsidRPr="00180ABE">
        <w:t>.</w:t>
      </w:r>
      <w:proofErr w:type="spellStart"/>
      <w:r w:rsidR="00180ABE">
        <w:rPr>
          <w:lang w:val="en-US"/>
        </w:rPr>
        <w:t>ru</w:t>
      </w:r>
      <w:proofErr w:type="spellEnd"/>
      <w:r w:rsidR="00180ABE" w:rsidRPr="00180ABE">
        <w:t xml:space="preserve"> </w:t>
      </w:r>
      <w:r>
        <w:rPr>
          <w:b/>
          <w:sz w:val="20"/>
          <w:szCs w:val="20"/>
        </w:rPr>
        <w:t>,</w:t>
      </w:r>
      <w:proofErr w:type="gramEnd"/>
      <w:r>
        <w:rPr>
          <w:b/>
          <w:sz w:val="20"/>
          <w:szCs w:val="20"/>
        </w:rPr>
        <w:t xml:space="preserve"> 8-347-273-49-49</w:t>
      </w:r>
    </w:p>
    <w:p w14:paraId="58C0E8A4" w14:textId="77777777" w:rsidR="008E2219" w:rsidRDefault="007537AD" w:rsidP="005C1BC5">
      <w:pPr>
        <w:rPr>
          <w:bCs/>
        </w:rPr>
      </w:pPr>
      <w:r w:rsidRPr="009812E6">
        <w:rPr>
          <w:bCs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6"/>
        <w:gridCol w:w="4072"/>
        <w:gridCol w:w="1605"/>
        <w:gridCol w:w="1829"/>
      </w:tblGrid>
      <w:tr w:rsidR="000704D6" w:rsidRPr="00EC2277" w14:paraId="4C786266" w14:textId="77777777" w:rsidTr="00C84BC0">
        <w:tc>
          <w:tcPr>
            <w:tcW w:w="345" w:type="pct"/>
          </w:tcPr>
          <w:p w14:paraId="7BA9CAB2" w14:textId="77777777" w:rsidR="000704D6" w:rsidRPr="00EC2277" w:rsidRDefault="00C84BC0" w:rsidP="00C84BC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3CDC32" wp14:editId="76D8426D">
                  <wp:extent cx="230587" cy="230587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36" cy="24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pct"/>
            <w:shd w:val="clear" w:color="auto" w:fill="auto"/>
          </w:tcPr>
          <w:p w14:paraId="3BD1F6D1" w14:textId="77777777" w:rsidR="000704D6" w:rsidRPr="00EC2277" w:rsidRDefault="000704D6" w:rsidP="00A66EBD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EC2277">
              <w:rPr>
                <w:b/>
                <w:i/>
                <w:color w:val="000000"/>
                <w:sz w:val="22"/>
                <w:szCs w:val="22"/>
              </w:rPr>
              <w:t>Вид измерений</w:t>
            </w:r>
            <w:r>
              <w:rPr>
                <w:b/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997" w:type="pct"/>
            <w:shd w:val="clear" w:color="auto" w:fill="auto"/>
          </w:tcPr>
          <w:p w14:paraId="00F675FD" w14:textId="77777777" w:rsidR="000704D6" w:rsidRPr="00EC2277" w:rsidRDefault="000704D6" w:rsidP="00A66E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Наименование СИ </w:t>
            </w:r>
          </w:p>
        </w:tc>
        <w:tc>
          <w:tcPr>
            <w:tcW w:w="787" w:type="pct"/>
            <w:tcBorders>
              <w:left w:val="single" w:sz="8" w:space="0" w:color="auto"/>
            </w:tcBorders>
            <w:shd w:val="clear" w:color="auto" w:fill="auto"/>
          </w:tcPr>
          <w:p w14:paraId="0A191805" w14:textId="77777777" w:rsidR="000704D6" w:rsidRPr="00EC2277" w:rsidRDefault="000704D6" w:rsidP="00A66E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Заводской номер </w:t>
            </w:r>
          </w:p>
        </w:tc>
        <w:tc>
          <w:tcPr>
            <w:tcW w:w="897" w:type="pct"/>
            <w:tcBorders>
              <w:left w:val="single" w:sz="8" w:space="0" w:color="auto"/>
            </w:tcBorders>
            <w:shd w:val="clear" w:color="auto" w:fill="auto"/>
          </w:tcPr>
          <w:p w14:paraId="7FBB38A1" w14:textId="77777777" w:rsidR="000704D6" w:rsidRPr="00EC2277" w:rsidRDefault="000704D6" w:rsidP="00A66EBD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Сведения о поверке</w:t>
            </w:r>
          </w:p>
        </w:tc>
      </w:tr>
      <w:tr w:rsidR="000704D6" w:rsidRPr="00EC2277" w14:paraId="5CBF5349" w14:textId="77777777" w:rsidTr="00AA4D0B">
        <w:trPr>
          <w:trHeight w:val="680"/>
        </w:trPr>
        <w:tc>
          <w:tcPr>
            <w:tcW w:w="345" w:type="pct"/>
            <w:vMerge w:val="restart"/>
          </w:tcPr>
          <w:p w14:paraId="4163C67C" w14:textId="77777777" w:rsidR="000704D6" w:rsidRDefault="000704D6" w:rsidP="00C84BC0">
            <w:pPr>
              <w:rPr>
                <w:sz w:val="22"/>
                <w:szCs w:val="22"/>
              </w:rPr>
            </w:pPr>
          </w:p>
          <w:p w14:paraId="2BC25E50" w14:textId="77777777" w:rsidR="000704D6" w:rsidRDefault="000704D6" w:rsidP="00C84BC0">
            <w:pPr>
              <w:rPr>
                <w:sz w:val="22"/>
                <w:szCs w:val="22"/>
              </w:rPr>
            </w:pPr>
          </w:p>
          <w:p w14:paraId="5AA8DFAE" w14:textId="77777777" w:rsidR="000704D6" w:rsidRDefault="000704D6" w:rsidP="00C84BC0">
            <w:pPr>
              <w:rPr>
                <w:sz w:val="22"/>
                <w:szCs w:val="22"/>
              </w:rPr>
            </w:pPr>
          </w:p>
          <w:p w14:paraId="1B99EE08" w14:textId="77777777" w:rsidR="000704D6" w:rsidRDefault="000704D6" w:rsidP="00C84BC0">
            <w:pPr>
              <w:rPr>
                <w:sz w:val="22"/>
                <w:szCs w:val="22"/>
              </w:rPr>
            </w:pPr>
          </w:p>
          <w:p w14:paraId="7B4D57E2" w14:textId="77777777" w:rsidR="00C84BC0" w:rsidRDefault="00AB17F7" w:rsidP="00C84BC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94EC0" wp14:editId="05CEFF0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127635</wp:posOffset>
                      </wp:positionV>
                      <wp:extent cx="293867" cy="278268"/>
                      <wp:effectExtent l="0" t="0" r="11430" b="266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67" cy="278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25CD8" id="Прямоугольник 2" o:spid="_x0000_s1026" style="position:absolute;margin-left:.15pt;margin-top:10.05pt;width:23.1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" fillcolor="white [3212]" strokecolor="black [3213]" strokeweight="1pt"/>
                  </w:pict>
                </mc:Fallback>
              </mc:AlternateContent>
            </w:r>
          </w:p>
          <w:p w14:paraId="61317508" w14:textId="77777777" w:rsidR="000704D6" w:rsidRPr="00EC2277" w:rsidRDefault="000704D6" w:rsidP="00C84BC0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41639E88" w14:textId="77777777" w:rsidR="000704D6" w:rsidRPr="00EC2277" w:rsidRDefault="000704D6" w:rsidP="00A66EBD">
            <w:pPr>
              <w:rPr>
                <w:sz w:val="22"/>
                <w:szCs w:val="22"/>
              </w:rPr>
            </w:pPr>
            <w:r w:rsidRPr="00EC2277">
              <w:rPr>
                <w:sz w:val="22"/>
                <w:szCs w:val="22"/>
              </w:rPr>
              <w:t>Измерения уровней звука и звукового давления излучения источников звука</w:t>
            </w:r>
          </w:p>
        </w:tc>
        <w:tc>
          <w:tcPr>
            <w:tcW w:w="199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C58D17" w14:textId="77777777" w:rsidR="000704D6" w:rsidRPr="00EC2277" w:rsidRDefault="000704D6" w:rsidP="00BF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Шумомер</w:t>
            </w:r>
          </w:p>
        </w:tc>
        <w:tc>
          <w:tcPr>
            <w:tcW w:w="78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6C28259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F0F65C1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</w:tr>
      <w:tr w:rsidR="000704D6" w:rsidRPr="00EC2277" w14:paraId="2D5A9C8E" w14:textId="77777777" w:rsidTr="00AA4D0B">
        <w:trPr>
          <w:trHeight w:val="680"/>
        </w:trPr>
        <w:tc>
          <w:tcPr>
            <w:tcW w:w="345" w:type="pct"/>
            <w:vMerge/>
          </w:tcPr>
          <w:p w14:paraId="32EAFDDF" w14:textId="77777777" w:rsidR="000704D6" w:rsidRPr="00EC2277" w:rsidRDefault="000704D6" w:rsidP="00A66EBD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7C1A327E" w14:textId="77777777" w:rsidR="000704D6" w:rsidRPr="00EC2277" w:rsidRDefault="000704D6" w:rsidP="00A66EBD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00DDA" w14:textId="77777777" w:rsidR="000704D6" w:rsidRPr="00EC2277" w:rsidRDefault="000704D6" w:rsidP="00BF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Акустический калибратор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6F02442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ABDD6F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</w:tr>
      <w:tr w:rsidR="000704D6" w:rsidRPr="00EC2277" w14:paraId="2AC595A2" w14:textId="77777777" w:rsidTr="00AA4D0B">
        <w:trPr>
          <w:trHeight w:val="680"/>
        </w:trPr>
        <w:tc>
          <w:tcPr>
            <w:tcW w:w="345" w:type="pct"/>
            <w:vMerge/>
          </w:tcPr>
          <w:p w14:paraId="0834B407" w14:textId="77777777" w:rsidR="000704D6" w:rsidRPr="00EC2277" w:rsidRDefault="000704D6" w:rsidP="00A66EBD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68EB2C1C" w14:textId="77777777" w:rsidR="000704D6" w:rsidRPr="00EC2277" w:rsidRDefault="000704D6" w:rsidP="00A66EBD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81786" w14:textId="77777777" w:rsidR="000704D6" w:rsidRPr="00EC2277" w:rsidRDefault="000704D6" w:rsidP="00BF5F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Термогигрометр</w:t>
            </w:r>
            <w:proofErr w:type="spellEnd"/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E7B31FE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739AD98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</w:tr>
      <w:tr w:rsidR="000704D6" w:rsidRPr="00EC2277" w14:paraId="1B33ACC2" w14:textId="77777777" w:rsidTr="00AA4D0B">
        <w:trPr>
          <w:trHeight w:val="680"/>
        </w:trPr>
        <w:tc>
          <w:tcPr>
            <w:tcW w:w="345" w:type="pct"/>
            <w:vMerge/>
          </w:tcPr>
          <w:p w14:paraId="790A3387" w14:textId="77777777" w:rsidR="000704D6" w:rsidRPr="00EC2277" w:rsidRDefault="000704D6" w:rsidP="00A66EBD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1767AD6B" w14:textId="77777777" w:rsidR="000704D6" w:rsidRPr="00EC2277" w:rsidRDefault="000704D6" w:rsidP="00A66EBD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F74A095" w14:textId="77777777" w:rsidR="000704D6" w:rsidRPr="00EC2277" w:rsidRDefault="000704D6" w:rsidP="00BF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Дальномер/рулетка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841759B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249905A" w14:textId="77777777" w:rsidR="000704D6" w:rsidRPr="00EC2277" w:rsidRDefault="000704D6" w:rsidP="00BF5F64">
            <w:pPr>
              <w:rPr>
                <w:sz w:val="22"/>
                <w:szCs w:val="22"/>
              </w:rPr>
            </w:pPr>
          </w:p>
        </w:tc>
      </w:tr>
      <w:tr w:rsidR="00AA4D0B" w:rsidRPr="00EC2277" w14:paraId="65CF9487" w14:textId="77777777" w:rsidTr="00AA4D0B">
        <w:trPr>
          <w:trHeight w:val="680"/>
        </w:trPr>
        <w:tc>
          <w:tcPr>
            <w:tcW w:w="345" w:type="pct"/>
            <w:vMerge w:val="restart"/>
            <w:vAlign w:val="center"/>
          </w:tcPr>
          <w:p w14:paraId="28773CB6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1AA33B" wp14:editId="25F4F9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93867" cy="278268"/>
                      <wp:effectExtent l="0" t="0" r="11430" b="2667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67" cy="278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2BBCA" id="Прямоугольник 4" o:spid="_x0000_s1026" style="position:absolute;margin-left:-.5pt;margin-top:.5pt;width:23.1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0160C85F" w14:textId="364DE234" w:rsidR="00AA4D0B" w:rsidRPr="00EC2277" w:rsidRDefault="00AA4D0B" w:rsidP="00A66EBD">
            <w:pPr>
              <w:rPr>
                <w:sz w:val="22"/>
                <w:szCs w:val="22"/>
              </w:rPr>
            </w:pPr>
            <w:r w:rsidRPr="00EC2277">
              <w:rPr>
                <w:sz w:val="22"/>
                <w:szCs w:val="22"/>
              </w:rPr>
              <w:t xml:space="preserve">Измерение </w:t>
            </w:r>
            <w:proofErr w:type="gramStart"/>
            <w:r w:rsidRPr="00EC2277">
              <w:rPr>
                <w:sz w:val="22"/>
                <w:szCs w:val="22"/>
              </w:rPr>
              <w:t>освещённости</w:t>
            </w:r>
            <w:r w:rsidR="008C3E19">
              <w:rPr>
                <w:sz w:val="22"/>
                <w:szCs w:val="22"/>
              </w:rPr>
              <w:t xml:space="preserve">  (</w:t>
            </w:r>
            <w:proofErr w:type="gramEnd"/>
            <w:r w:rsidR="008C3E19">
              <w:rPr>
                <w:sz w:val="22"/>
                <w:szCs w:val="22"/>
              </w:rPr>
              <w:t>рабочей поверхности)</w:t>
            </w: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8F3851A" w14:textId="77777777" w:rsidR="00AA4D0B" w:rsidRDefault="00AA4D0B" w:rsidP="00BF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Люксметр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146372D" w14:textId="77777777" w:rsidR="00AA4D0B" w:rsidRPr="00EC2277" w:rsidRDefault="00AA4D0B" w:rsidP="00BF5F64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DBF7A9C" w14:textId="77777777" w:rsidR="00AA4D0B" w:rsidRPr="00EC2277" w:rsidRDefault="00AA4D0B" w:rsidP="00BF5F64">
            <w:pPr>
              <w:rPr>
                <w:sz w:val="22"/>
                <w:szCs w:val="22"/>
              </w:rPr>
            </w:pPr>
          </w:p>
        </w:tc>
      </w:tr>
      <w:tr w:rsidR="00AA4D0B" w:rsidRPr="00EC2277" w14:paraId="14107146" w14:textId="77777777" w:rsidTr="00AA4D0B">
        <w:trPr>
          <w:trHeight w:val="680"/>
        </w:trPr>
        <w:tc>
          <w:tcPr>
            <w:tcW w:w="345" w:type="pct"/>
            <w:vMerge/>
          </w:tcPr>
          <w:p w14:paraId="6781E192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7CB798C5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A6CABA3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Термогигрометр</w:t>
            </w:r>
            <w:proofErr w:type="spellEnd"/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6015F9D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DBDC3E2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00B0909F" w14:textId="77777777" w:rsidTr="00AA4D0B">
        <w:trPr>
          <w:trHeight w:val="680"/>
        </w:trPr>
        <w:tc>
          <w:tcPr>
            <w:tcW w:w="345" w:type="pct"/>
            <w:vMerge/>
          </w:tcPr>
          <w:p w14:paraId="55D6386F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163FE866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CC33E03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Дальномер/рулетка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92ED254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447C72A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24189CB3" w14:textId="77777777" w:rsidTr="00AA4D0B">
        <w:trPr>
          <w:trHeight w:val="680"/>
        </w:trPr>
        <w:tc>
          <w:tcPr>
            <w:tcW w:w="345" w:type="pct"/>
            <w:vMerge w:val="restart"/>
          </w:tcPr>
          <w:p w14:paraId="10A8C8B4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1A792C" wp14:editId="0CA7705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749935</wp:posOffset>
                      </wp:positionV>
                      <wp:extent cx="293370" cy="278130"/>
                      <wp:effectExtent l="0" t="0" r="11430" b="2667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59C19" id="Прямоугольник 9" o:spid="_x0000_s1026" style="position:absolute;margin-left:.45pt;margin-top:59.05pt;width:23.1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8D8DE7" wp14:editId="678997A7">
                      <wp:simplePos x="0" y="0"/>
                      <wp:positionH relativeFrom="column">
                        <wp:posOffset>-166431595</wp:posOffset>
                      </wp:positionH>
                      <wp:positionV relativeFrom="paragraph">
                        <wp:posOffset>-1096366870</wp:posOffset>
                      </wp:positionV>
                      <wp:extent cx="293867" cy="278268"/>
                      <wp:effectExtent l="0" t="0" r="11430" b="2667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67" cy="278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E4842" id="Прямоугольник 7" o:spid="_x0000_s1026" style="position:absolute;margin-left:-13104.85pt;margin-top:-86328.1pt;width:23.1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8BDF79" wp14:editId="2508FDD3">
                      <wp:simplePos x="0" y="0"/>
                      <wp:positionH relativeFrom="column">
                        <wp:posOffset>-166431595</wp:posOffset>
                      </wp:positionH>
                      <wp:positionV relativeFrom="paragraph">
                        <wp:posOffset>-1096366870</wp:posOffset>
                      </wp:positionV>
                      <wp:extent cx="293867" cy="278268"/>
                      <wp:effectExtent l="0" t="0" r="1143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67" cy="278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73715" id="Прямоугольник 6" o:spid="_x0000_s1026" style="position:absolute;margin-left:-13104.85pt;margin-top:-86328.1pt;width:23.15pt;height: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362869EC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Измерение</w:t>
            </w:r>
            <w:r w:rsidRPr="00482356">
              <w:rPr>
                <w:bCs/>
                <w:sz w:val="22"/>
                <w:szCs w:val="22"/>
              </w:rPr>
              <w:t> индекса звукоизоляции воздушного шума</w:t>
            </w:r>
            <w:r>
              <w:rPr>
                <w:bCs/>
                <w:sz w:val="22"/>
                <w:szCs w:val="22"/>
              </w:rPr>
              <w:t xml:space="preserve"> ограждающей конструкции</w:t>
            </w: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774617B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Шумомер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6CC8CA4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C4B12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3E049B57" w14:textId="77777777" w:rsidTr="00AA4D0B">
        <w:trPr>
          <w:trHeight w:val="680"/>
        </w:trPr>
        <w:tc>
          <w:tcPr>
            <w:tcW w:w="345" w:type="pct"/>
            <w:vMerge/>
          </w:tcPr>
          <w:p w14:paraId="5F404A7B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4076358A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1F0B558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Акустический калибратор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A69AC03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2F8CE07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0389C972" w14:textId="77777777" w:rsidTr="00AA4D0B">
        <w:trPr>
          <w:trHeight w:val="680"/>
        </w:trPr>
        <w:tc>
          <w:tcPr>
            <w:tcW w:w="345" w:type="pct"/>
            <w:vMerge/>
          </w:tcPr>
          <w:p w14:paraId="51C8264E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0672660A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DC15017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Термогигрометр</w:t>
            </w:r>
            <w:proofErr w:type="spellEnd"/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C2A86FB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6891223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0BFB5E18" w14:textId="77777777" w:rsidTr="00AA4D0B">
        <w:trPr>
          <w:trHeight w:val="680"/>
        </w:trPr>
        <w:tc>
          <w:tcPr>
            <w:tcW w:w="345" w:type="pct"/>
            <w:vMerge/>
          </w:tcPr>
          <w:p w14:paraId="5801D049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58A0715C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E29C565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Дальномер/рулетка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386678B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63F0DA6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47A7D559" w14:textId="77777777" w:rsidTr="00AA4D0B">
        <w:trPr>
          <w:trHeight w:val="680"/>
        </w:trPr>
        <w:tc>
          <w:tcPr>
            <w:tcW w:w="345" w:type="pct"/>
            <w:vMerge w:val="restart"/>
            <w:vAlign w:val="center"/>
          </w:tcPr>
          <w:p w14:paraId="45556874" w14:textId="77777777" w:rsidR="00AA4D0B" w:rsidRPr="00AA4D0B" w:rsidRDefault="00AA4D0B" w:rsidP="00AA4D0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FE4B76" wp14:editId="0AA1D67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121920</wp:posOffset>
                      </wp:positionV>
                      <wp:extent cx="293370" cy="278130"/>
                      <wp:effectExtent l="0" t="0" r="11430" b="2667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BD9A" id="Прямоугольник 10" o:spid="_x0000_s1026" style="position:absolute;margin-left:.75pt;margin-top:9.6pt;width:23.1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78950AA5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Измерение </w:t>
            </w:r>
            <w:r w:rsidRPr="00482356">
              <w:rPr>
                <w:bCs/>
                <w:sz w:val="22"/>
                <w:szCs w:val="22"/>
              </w:rPr>
              <w:t>приведенного уровня ударного шума</w:t>
            </w:r>
            <w:r>
              <w:rPr>
                <w:bCs/>
                <w:sz w:val="22"/>
                <w:szCs w:val="22"/>
              </w:rPr>
              <w:t xml:space="preserve"> ограждающей конструкции</w:t>
            </w: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8C65A59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Шумомер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C84CC4B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D9E296B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2454D8EA" w14:textId="77777777" w:rsidTr="00AA4D0B">
        <w:trPr>
          <w:trHeight w:val="680"/>
        </w:trPr>
        <w:tc>
          <w:tcPr>
            <w:tcW w:w="345" w:type="pct"/>
            <w:vMerge/>
          </w:tcPr>
          <w:p w14:paraId="0CB08B41" w14:textId="77777777" w:rsidR="00AA4D0B" w:rsidRPr="00AA4D0B" w:rsidRDefault="00AA4D0B" w:rsidP="00AA4D0B">
            <w:pPr>
              <w:pStyle w:val="a9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6BDB00DF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BBD570F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Акустический калибратор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9C1B197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6C6D136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67A5463D" w14:textId="77777777" w:rsidTr="00AA4D0B">
        <w:trPr>
          <w:trHeight w:val="680"/>
        </w:trPr>
        <w:tc>
          <w:tcPr>
            <w:tcW w:w="345" w:type="pct"/>
            <w:vMerge/>
          </w:tcPr>
          <w:p w14:paraId="661249BE" w14:textId="77777777" w:rsidR="00AA4D0B" w:rsidRPr="00AA4D0B" w:rsidRDefault="00AA4D0B" w:rsidP="00AA4D0B">
            <w:pPr>
              <w:pStyle w:val="a9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66A3FBD3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C00CCE2" w14:textId="77777777" w:rsidR="00AA4D0B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машина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5C0BDEA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E427C3E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223C7E6E" w14:textId="77777777" w:rsidTr="00AA4D0B">
        <w:trPr>
          <w:trHeight w:val="680"/>
        </w:trPr>
        <w:tc>
          <w:tcPr>
            <w:tcW w:w="345" w:type="pct"/>
            <w:vMerge/>
          </w:tcPr>
          <w:p w14:paraId="4A848BB2" w14:textId="77777777" w:rsidR="00AA4D0B" w:rsidRPr="00AA4D0B" w:rsidRDefault="00AA4D0B" w:rsidP="00AA4D0B">
            <w:pPr>
              <w:pStyle w:val="a9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59EFF6F7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5E2509F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Термогигрометр</w:t>
            </w:r>
            <w:proofErr w:type="spellEnd"/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63BDD5F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1A857C9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AA4D0B" w:rsidRPr="00EC2277" w14:paraId="5BFD8C8E" w14:textId="77777777" w:rsidTr="00BC7E51">
        <w:trPr>
          <w:trHeight w:val="680"/>
        </w:trPr>
        <w:tc>
          <w:tcPr>
            <w:tcW w:w="345" w:type="pct"/>
            <w:vMerge/>
          </w:tcPr>
          <w:p w14:paraId="05CB1596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5B07C3E1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264E8" w14:textId="77777777" w:rsidR="00AA4D0B" w:rsidRPr="00EC2277" w:rsidRDefault="00AA4D0B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Дальномер/рулетка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15EDC7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4FA870" w14:textId="77777777" w:rsidR="00AA4D0B" w:rsidRPr="00EC2277" w:rsidRDefault="00AA4D0B" w:rsidP="00AA4D0B">
            <w:pPr>
              <w:rPr>
                <w:sz w:val="22"/>
                <w:szCs w:val="22"/>
              </w:rPr>
            </w:pPr>
          </w:p>
        </w:tc>
      </w:tr>
      <w:tr w:rsidR="00F15B82" w:rsidRPr="00EC2277" w14:paraId="406B9AD5" w14:textId="77777777" w:rsidTr="00F15B82">
        <w:trPr>
          <w:trHeight w:val="644"/>
        </w:trPr>
        <w:tc>
          <w:tcPr>
            <w:tcW w:w="345" w:type="pct"/>
            <w:vMerge w:val="restart"/>
          </w:tcPr>
          <w:p w14:paraId="7B32956C" w14:textId="1C1643CE" w:rsidR="00F15B82" w:rsidRPr="00EC2277" w:rsidRDefault="00F15B82" w:rsidP="00AA4D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33EAE3" wp14:editId="209E205C">
                      <wp:simplePos x="0" y="0"/>
                      <wp:positionH relativeFrom="column">
                        <wp:posOffset>13106</wp:posOffset>
                      </wp:positionH>
                      <wp:positionV relativeFrom="paragraph">
                        <wp:posOffset>456619</wp:posOffset>
                      </wp:positionV>
                      <wp:extent cx="293370" cy="278130"/>
                      <wp:effectExtent l="0" t="0" r="11430" b="26670"/>
                      <wp:wrapNone/>
                      <wp:docPr id="857847871" name="Прямоугольник 857847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78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D0446" id="Прямоугольник 857847871" o:spid="_x0000_s1026" style="position:absolute;margin-left:1.05pt;margin-top:35.95pt;width:23.1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5E9B5ADA" w14:textId="77B09B75" w:rsidR="00F15B82" w:rsidRPr="00EC2277" w:rsidRDefault="00F15B82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</w:t>
            </w:r>
            <w:proofErr w:type="gramStart"/>
            <w:r>
              <w:rPr>
                <w:sz w:val="22"/>
                <w:szCs w:val="22"/>
              </w:rPr>
              <w:t>микроклимата  производственных</w:t>
            </w:r>
            <w:proofErr w:type="gramEnd"/>
            <w:r>
              <w:rPr>
                <w:sz w:val="22"/>
                <w:szCs w:val="22"/>
              </w:rPr>
              <w:t xml:space="preserve"> помещений (температура, относительная  влажность воздуха)</w:t>
            </w:r>
          </w:p>
        </w:tc>
        <w:tc>
          <w:tcPr>
            <w:tcW w:w="199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3889" w14:textId="57E2E89B" w:rsidR="00F15B82" w:rsidRDefault="00F15B82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Измеритель микроклимата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BFAA35A" w14:textId="77777777" w:rsidR="00F15B82" w:rsidRPr="00EC2277" w:rsidRDefault="00F15B82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959ADC1" w14:textId="77777777" w:rsidR="00F15B82" w:rsidRPr="00EC2277" w:rsidRDefault="00F15B82" w:rsidP="00AA4D0B">
            <w:pPr>
              <w:rPr>
                <w:sz w:val="22"/>
                <w:szCs w:val="22"/>
              </w:rPr>
            </w:pPr>
          </w:p>
        </w:tc>
      </w:tr>
      <w:tr w:rsidR="00F15B82" w:rsidRPr="00EC2277" w14:paraId="0B6DF090" w14:textId="77777777" w:rsidTr="00F15B82">
        <w:trPr>
          <w:trHeight w:val="1379"/>
        </w:trPr>
        <w:tc>
          <w:tcPr>
            <w:tcW w:w="345" w:type="pct"/>
            <w:vMerge/>
          </w:tcPr>
          <w:p w14:paraId="20F16229" w14:textId="77777777" w:rsidR="00F15B82" w:rsidRDefault="00F15B82" w:rsidP="00AA4D0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674F901E" w14:textId="77777777" w:rsidR="00F15B82" w:rsidRDefault="00F15B82" w:rsidP="00AA4D0B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8B057" w14:textId="7324BC29" w:rsidR="00F15B82" w:rsidRDefault="00F15B82" w:rsidP="00AA4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F71EF3E" w14:textId="77777777" w:rsidR="00F15B82" w:rsidRPr="00EC2277" w:rsidRDefault="00F15B82" w:rsidP="00AA4D0B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F3FE41" w14:textId="77777777" w:rsidR="00F15B82" w:rsidRPr="00EC2277" w:rsidRDefault="00F15B82" w:rsidP="00AA4D0B">
            <w:pPr>
              <w:rPr>
                <w:sz w:val="22"/>
                <w:szCs w:val="22"/>
              </w:rPr>
            </w:pPr>
          </w:p>
        </w:tc>
      </w:tr>
    </w:tbl>
    <w:p w14:paraId="184964F3" w14:textId="77777777" w:rsidR="0096705A" w:rsidRDefault="0096705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6"/>
        <w:gridCol w:w="4072"/>
        <w:gridCol w:w="1605"/>
        <w:gridCol w:w="1829"/>
      </w:tblGrid>
      <w:tr w:rsidR="0096705A" w:rsidRPr="00EC2277" w14:paraId="547670A2" w14:textId="77777777" w:rsidTr="00937DB1">
        <w:trPr>
          <w:trHeight w:val="509"/>
        </w:trPr>
        <w:tc>
          <w:tcPr>
            <w:tcW w:w="345" w:type="pct"/>
          </w:tcPr>
          <w:p w14:paraId="6576756C" w14:textId="56427C7F" w:rsidR="0096705A" w:rsidRPr="00EC2277" w:rsidRDefault="0096705A" w:rsidP="0096705A">
            <w:pPr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AF0ABF" wp14:editId="093C2FD6">
                  <wp:extent cx="230587" cy="230587"/>
                  <wp:effectExtent l="0" t="0" r="0" b="0"/>
                  <wp:docPr id="111858252" name="Рисунок 11185825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36" cy="24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pct"/>
            <w:shd w:val="clear" w:color="auto" w:fill="auto"/>
          </w:tcPr>
          <w:p w14:paraId="0C839145" w14:textId="4D0D8EA6" w:rsidR="0096705A" w:rsidRPr="00EC2277" w:rsidRDefault="0096705A" w:rsidP="0096705A">
            <w:pPr>
              <w:rPr>
                <w:sz w:val="22"/>
                <w:szCs w:val="22"/>
              </w:rPr>
            </w:pPr>
            <w:r w:rsidRPr="00EC2277">
              <w:rPr>
                <w:b/>
                <w:i/>
                <w:color w:val="000000"/>
                <w:sz w:val="22"/>
                <w:szCs w:val="22"/>
              </w:rPr>
              <w:t>Вид измерений</w:t>
            </w:r>
            <w:r>
              <w:rPr>
                <w:b/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997" w:type="pct"/>
            <w:shd w:val="clear" w:color="auto" w:fill="auto"/>
          </w:tcPr>
          <w:p w14:paraId="2E68C029" w14:textId="1C26480E" w:rsidR="0096705A" w:rsidRDefault="0096705A" w:rsidP="0096705A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Наименование СИ </w:t>
            </w:r>
          </w:p>
        </w:tc>
        <w:tc>
          <w:tcPr>
            <w:tcW w:w="787" w:type="pct"/>
            <w:tcBorders>
              <w:left w:val="single" w:sz="8" w:space="0" w:color="auto"/>
            </w:tcBorders>
            <w:shd w:val="clear" w:color="auto" w:fill="auto"/>
          </w:tcPr>
          <w:p w14:paraId="03A0B24D" w14:textId="03A6FB16" w:rsidR="0096705A" w:rsidRPr="00EC2277" w:rsidRDefault="0096705A" w:rsidP="0096705A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Заводской номер </w:t>
            </w:r>
          </w:p>
        </w:tc>
        <w:tc>
          <w:tcPr>
            <w:tcW w:w="897" w:type="pct"/>
            <w:tcBorders>
              <w:left w:val="single" w:sz="8" w:space="0" w:color="auto"/>
            </w:tcBorders>
            <w:shd w:val="clear" w:color="auto" w:fill="auto"/>
          </w:tcPr>
          <w:p w14:paraId="46E4D970" w14:textId="37FB1EBC" w:rsidR="0096705A" w:rsidRPr="00EC2277" w:rsidRDefault="0096705A" w:rsidP="0096705A">
            <w:pPr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Сведения о поверке</w:t>
            </w:r>
          </w:p>
        </w:tc>
      </w:tr>
      <w:tr w:rsidR="00F15B82" w:rsidRPr="00EC2277" w14:paraId="34D1B682" w14:textId="77777777" w:rsidTr="00F15B82">
        <w:trPr>
          <w:trHeight w:val="429"/>
        </w:trPr>
        <w:tc>
          <w:tcPr>
            <w:tcW w:w="345" w:type="pct"/>
            <w:vMerge w:val="restart"/>
          </w:tcPr>
          <w:p w14:paraId="599F8D0F" w14:textId="5C1D5DF3" w:rsidR="00F15B82" w:rsidRPr="00EC2277" w:rsidRDefault="00F15B82" w:rsidP="0096705A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58F3713C" w14:textId="35682B0E" w:rsidR="00F15B82" w:rsidRPr="00EC2277" w:rsidRDefault="00F15B82" w:rsidP="009670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Измерение  магнитного</w:t>
            </w:r>
            <w:proofErr w:type="gramEnd"/>
            <w:r>
              <w:rPr>
                <w:sz w:val="22"/>
                <w:szCs w:val="22"/>
              </w:rPr>
              <w:t xml:space="preserve"> поля  50 Гц промышленной частоты</w:t>
            </w:r>
          </w:p>
        </w:tc>
        <w:tc>
          <w:tcPr>
            <w:tcW w:w="199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BDD25" w14:textId="05927F62" w:rsidR="00F15B82" w:rsidRDefault="00F15B82" w:rsidP="0096705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Измеритель  НМП</w:t>
            </w:r>
            <w:proofErr w:type="gramEnd"/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F6F9FD3" w14:textId="77777777" w:rsidR="00F15B82" w:rsidRPr="00EC2277" w:rsidRDefault="00F15B82" w:rsidP="0096705A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8530ACA" w14:textId="77777777" w:rsidR="00F15B82" w:rsidRPr="00EC2277" w:rsidRDefault="00F15B82" w:rsidP="0096705A">
            <w:pPr>
              <w:rPr>
                <w:sz w:val="22"/>
                <w:szCs w:val="22"/>
              </w:rPr>
            </w:pPr>
          </w:p>
        </w:tc>
      </w:tr>
      <w:tr w:rsidR="00F15B82" w:rsidRPr="00EC2277" w14:paraId="4E349930" w14:textId="77777777" w:rsidTr="00F15B82">
        <w:trPr>
          <w:trHeight w:val="827"/>
        </w:trPr>
        <w:tc>
          <w:tcPr>
            <w:tcW w:w="345" w:type="pct"/>
            <w:vMerge/>
          </w:tcPr>
          <w:p w14:paraId="5F3643D2" w14:textId="77777777" w:rsidR="00F15B82" w:rsidRPr="00EC2277" w:rsidRDefault="00F15B82" w:rsidP="0096705A">
            <w:pPr>
              <w:rPr>
                <w:sz w:val="22"/>
                <w:szCs w:val="22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3FD4A562" w14:textId="77777777" w:rsidR="00F15B82" w:rsidRDefault="00F15B82" w:rsidP="0096705A">
            <w:pPr>
              <w:rPr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96F20" w14:textId="49DE6064" w:rsidR="00F15B82" w:rsidRDefault="00F15B82" w:rsidP="00967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F890640" w14:textId="77777777" w:rsidR="00F15B82" w:rsidRPr="00EC2277" w:rsidRDefault="00F15B82" w:rsidP="0096705A">
            <w:pPr>
              <w:rPr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6C1A71C" w14:textId="77777777" w:rsidR="00F15B82" w:rsidRPr="00EC2277" w:rsidRDefault="00F15B82" w:rsidP="0096705A">
            <w:pPr>
              <w:rPr>
                <w:sz w:val="22"/>
                <w:szCs w:val="22"/>
              </w:rPr>
            </w:pPr>
          </w:p>
        </w:tc>
      </w:tr>
    </w:tbl>
    <w:p w14:paraId="7A7B7D61" w14:textId="77777777" w:rsidR="00D000D3" w:rsidRDefault="00D000D3" w:rsidP="00FF3E5E">
      <w:pPr>
        <w:jc w:val="both"/>
        <w:rPr>
          <w:sz w:val="20"/>
          <w:szCs w:val="20"/>
        </w:rPr>
      </w:pPr>
    </w:p>
    <w:p w14:paraId="6698A79A" w14:textId="5CD535BD" w:rsidR="00FF3E5E" w:rsidRPr="00C567B9" w:rsidRDefault="00FF3E5E" w:rsidP="00FF3E5E">
      <w:pPr>
        <w:jc w:val="both"/>
        <w:rPr>
          <w:sz w:val="20"/>
          <w:szCs w:val="20"/>
        </w:rPr>
      </w:pPr>
      <w:r w:rsidRPr="00C567B9">
        <w:rPr>
          <w:sz w:val="20"/>
          <w:szCs w:val="20"/>
        </w:rPr>
        <w:t xml:space="preserve">Межлабораторные сличительные испытания по измерениям физических факторов проходят очно </w:t>
      </w:r>
    </w:p>
    <w:p w14:paraId="0962B722" w14:textId="77777777" w:rsidR="00FF3E5E" w:rsidRPr="00C567B9" w:rsidRDefault="00FF3E5E" w:rsidP="00FF3E5E">
      <w:pPr>
        <w:jc w:val="both"/>
        <w:rPr>
          <w:sz w:val="20"/>
          <w:szCs w:val="20"/>
        </w:rPr>
      </w:pPr>
      <w:r w:rsidRPr="00C567B9">
        <w:rPr>
          <w:sz w:val="20"/>
          <w:szCs w:val="20"/>
        </w:rPr>
        <w:t xml:space="preserve">по адресу: Республика Башкортостан, г. Уфа, бульвар Ибрагимова 82.  </w:t>
      </w:r>
    </w:p>
    <w:p w14:paraId="2B185451" w14:textId="77777777" w:rsidR="00BF5F64" w:rsidRPr="00C567B9" w:rsidRDefault="00FF3E5E" w:rsidP="001E6ED6">
      <w:pPr>
        <w:rPr>
          <w:sz w:val="20"/>
          <w:szCs w:val="20"/>
        </w:rPr>
      </w:pPr>
      <w:r w:rsidRPr="00C567B9">
        <w:rPr>
          <w:sz w:val="20"/>
          <w:szCs w:val="20"/>
        </w:rPr>
        <w:t>Межлабораторные сличительные испытания по измерениям освещенности рабочей поверхности проводится по параллельной схеме, образ</w:t>
      </w:r>
      <w:r w:rsidR="00BF5F64" w:rsidRPr="00C567B9">
        <w:rPr>
          <w:sz w:val="20"/>
          <w:szCs w:val="20"/>
        </w:rPr>
        <w:t>цы</w:t>
      </w:r>
      <w:r w:rsidRPr="00C567B9">
        <w:rPr>
          <w:sz w:val="20"/>
          <w:szCs w:val="20"/>
        </w:rPr>
        <w:t xml:space="preserve"> проверки квалификации (светильник с лампой) </w:t>
      </w:r>
      <w:r w:rsidR="00BF5F64" w:rsidRPr="00C567B9">
        <w:rPr>
          <w:sz w:val="20"/>
          <w:szCs w:val="20"/>
        </w:rPr>
        <w:t>направляю</w:t>
      </w:r>
      <w:r w:rsidRPr="00C567B9">
        <w:rPr>
          <w:sz w:val="20"/>
          <w:szCs w:val="20"/>
        </w:rPr>
        <w:t>тся для испытания участникам</w:t>
      </w:r>
      <w:r w:rsidR="00BF5F64" w:rsidRPr="00C567B9">
        <w:rPr>
          <w:sz w:val="20"/>
          <w:szCs w:val="20"/>
        </w:rPr>
        <w:t>. Доставка образцов курьерской службой до лаборатории рас</w:t>
      </w:r>
      <w:r w:rsidR="00ED6904" w:rsidRPr="00C567B9">
        <w:rPr>
          <w:sz w:val="20"/>
          <w:szCs w:val="20"/>
        </w:rPr>
        <w:t>с</w:t>
      </w:r>
      <w:r w:rsidR="00BF5F64" w:rsidRPr="00C567B9">
        <w:rPr>
          <w:sz w:val="20"/>
          <w:szCs w:val="20"/>
        </w:rPr>
        <w:t>читывается индивидуально.</w:t>
      </w:r>
      <w:r w:rsidRPr="00C567B9">
        <w:rPr>
          <w:sz w:val="20"/>
          <w:szCs w:val="20"/>
        </w:rPr>
        <w:t xml:space="preserve"> </w:t>
      </w:r>
    </w:p>
    <w:p w14:paraId="5F676D68" w14:textId="7156040A" w:rsidR="009159AE" w:rsidRPr="00C93280" w:rsidRDefault="001E6ED6" w:rsidP="00180ABE">
      <w:pPr>
        <w:rPr>
          <w:b/>
          <w:bCs/>
          <w:color w:val="002060"/>
          <w:sz w:val="20"/>
          <w:szCs w:val="20"/>
        </w:rPr>
      </w:pPr>
      <w:r w:rsidRPr="00C567B9">
        <w:rPr>
          <w:sz w:val="20"/>
          <w:szCs w:val="20"/>
        </w:rPr>
        <w:t>Заполненную анкету направлять на электронную почту:</w:t>
      </w:r>
      <w:r w:rsidRPr="00C567B9">
        <w:rPr>
          <w:b/>
          <w:sz w:val="20"/>
          <w:szCs w:val="20"/>
        </w:rPr>
        <w:t xml:space="preserve"> </w:t>
      </w:r>
      <w:hyperlink r:id="rId9" w:history="1">
        <w:r w:rsidR="00C93280" w:rsidRPr="00C93280">
          <w:rPr>
            <w:rStyle w:val="a8"/>
            <w:b/>
            <w:bCs/>
            <w:color w:val="002060"/>
            <w:sz w:val="20"/>
            <w:szCs w:val="20"/>
            <w:u w:val="none"/>
            <w:lang w:val="en-US"/>
          </w:rPr>
          <w:t>ecolab</w:t>
        </w:r>
        <w:r w:rsidR="00C93280" w:rsidRPr="00C93280">
          <w:rPr>
            <w:rStyle w:val="a8"/>
            <w:b/>
            <w:bCs/>
            <w:color w:val="002060"/>
            <w:sz w:val="20"/>
            <w:szCs w:val="20"/>
            <w:u w:val="none"/>
          </w:rPr>
          <w:t>.</w:t>
        </w:r>
        <w:r w:rsidR="00C93280" w:rsidRPr="00C93280">
          <w:rPr>
            <w:rStyle w:val="a8"/>
            <w:b/>
            <w:bCs/>
            <w:color w:val="002060"/>
            <w:sz w:val="20"/>
            <w:szCs w:val="20"/>
            <w:u w:val="none"/>
            <w:lang w:val="en-US"/>
          </w:rPr>
          <w:t>csm</w:t>
        </w:r>
        <w:r w:rsidR="00C93280" w:rsidRPr="00C93280">
          <w:rPr>
            <w:rStyle w:val="a8"/>
            <w:b/>
            <w:bCs/>
            <w:color w:val="002060"/>
            <w:sz w:val="20"/>
            <w:szCs w:val="20"/>
            <w:u w:val="none"/>
          </w:rPr>
          <w:t>@</w:t>
        </w:r>
        <w:r w:rsidR="00C93280" w:rsidRPr="00C93280">
          <w:rPr>
            <w:rStyle w:val="a8"/>
            <w:b/>
            <w:bCs/>
            <w:color w:val="002060"/>
            <w:sz w:val="20"/>
            <w:szCs w:val="20"/>
            <w:u w:val="none"/>
            <w:lang w:val="en-US"/>
          </w:rPr>
          <w:t>yandex</w:t>
        </w:r>
        <w:r w:rsidR="00C93280" w:rsidRPr="00C93280">
          <w:rPr>
            <w:rStyle w:val="a8"/>
            <w:b/>
            <w:bCs/>
            <w:color w:val="002060"/>
            <w:sz w:val="20"/>
            <w:szCs w:val="20"/>
            <w:u w:val="none"/>
          </w:rPr>
          <w:t>.</w:t>
        </w:r>
        <w:r w:rsidR="00C93280" w:rsidRPr="00C93280">
          <w:rPr>
            <w:rStyle w:val="a8"/>
            <w:b/>
            <w:bCs/>
            <w:color w:val="002060"/>
            <w:sz w:val="20"/>
            <w:szCs w:val="20"/>
            <w:u w:val="none"/>
            <w:lang w:val="en-US"/>
          </w:rPr>
          <w:t>ru</w:t>
        </w:r>
      </w:hyperlink>
      <w:r w:rsidR="00C93280" w:rsidRPr="00C93280">
        <w:rPr>
          <w:b/>
          <w:bCs/>
          <w:color w:val="002060"/>
          <w:sz w:val="20"/>
          <w:szCs w:val="20"/>
        </w:rPr>
        <w:t xml:space="preserve">,  </w:t>
      </w:r>
      <w:r w:rsidR="00C93280" w:rsidRPr="00C93280">
        <w:rPr>
          <w:b/>
          <w:bCs/>
          <w:color w:val="002060"/>
          <w:sz w:val="20"/>
          <w:szCs w:val="20"/>
        </w:rPr>
        <w:t>dyagilev</w:t>
      </w:r>
      <w:r w:rsidR="00C93280" w:rsidRPr="00C93280">
        <w:rPr>
          <w:b/>
          <w:bCs/>
          <w:color w:val="002060"/>
          <w:sz w:val="20"/>
          <w:szCs w:val="20"/>
          <w:lang w:val="en-US"/>
        </w:rPr>
        <w:t>ev</w:t>
      </w:r>
      <w:r w:rsidR="00C93280" w:rsidRPr="00C93280">
        <w:rPr>
          <w:b/>
          <w:bCs/>
          <w:color w:val="002060"/>
          <w:sz w:val="20"/>
          <w:szCs w:val="20"/>
        </w:rPr>
        <w:t>@</w:t>
      </w:r>
      <w:r w:rsidR="00C93280" w:rsidRPr="00C93280">
        <w:rPr>
          <w:b/>
          <w:bCs/>
          <w:color w:val="002060"/>
          <w:sz w:val="20"/>
          <w:szCs w:val="20"/>
          <w:lang w:val="en-US"/>
        </w:rPr>
        <w:t>mail</w:t>
      </w:r>
      <w:r w:rsidR="00C93280" w:rsidRPr="00C93280">
        <w:rPr>
          <w:b/>
          <w:bCs/>
          <w:color w:val="002060"/>
          <w:sz w:val="20"/>
          <w:szCs w:val="20"/>
        </w:rPr>
        <w:t>.ru</w:t>
      </w:r>
    </w:p>
    <w:p w14:paraId="1DDD21A6" w14:textId="77777777" w:rsidR="00D05189" w:rsidRDefault="00D05189" w:rsidP="00D05189">
      <w:pPr>
        <w:jc w:val="both"/>
        <w:rPr>
          <w:sz w:val="18"/>
          <w:szCs w:val="18"/>
        </w:rPr>
      </w:pPr>
      <w:r w:rsidRPr="00907C0B">
        <w:rPr>
          <w:b/>
          <w:bCs/>
          <w:color w:val="FF0000"/>
          <w:sz w:val="18"/>
          <w:szCs w:val="18"/>
        </w:rPr>
        <w:t>*</w:t>
      </w:r>
      <w:r w:rsidRPr="00907C0B">
        <w:rPr>
          <w:b/>
          <w:bCs/>
          <w:color w:val="0070C0"/>
          <w:sz w:val="18"/>
          <w:szCs w:val="18"/>
        </w:rPr>
        <w:t xml:space="preserve"> </w:t>
      </w:r>
      <w:r w:rsidRPr="00907C0B">
        <w:rPr>
          <w:sz w:val="18"/>
          <w:szCs w:val="18"/>
        </w:rPr>
        <w:t xml:space="preserve">Провайдер оставляет за собой право не ссылаться на факт аккредитации при проведении ППК по данным </w:t>
      </w:r>
      <w:r>
        <w:rPr>
          <w:sz w:val="18"/>
          <w:szCs w:val="18"/>
        </w:rPr>
        <w:t>измерениям</w:t>
      </w:r>
      <w:r w:rsidRPr="00907C0B">
        <w:rPr>
          <w:sz w:val="18"/>
          <w:szCs w:val="18"/>
        </w:rPr>
        <w:t>, если к</w:t>
      </w:r>
      <w:r>
        <w:rPr>
          <w:sz w:val="18"/>
          <w:szCs w:val="18"/>
        </w:rPr>
        <w:t>оличество участников ППК менее 8</w:t>
      </w:r>
      <w:r w:rsidRPr="00907C0B">
        <w:rPr>
          <w:sz w:val="18"/>
          <w:szCs w:val="18"/>
        </w:rPr>
        <w:t>. ППК будет реализована строго в соответствии с   ГОСТ ISO/IEC 17043-2013.</w:t>
      </w:r>
    </w:p>
    <w:p w14:paraId="4760A23D" w14:textId="77777777" w:rsidR="00517109" w:rsidRDefault="00517109" w:rsidP="0011666A">
      <w:pPr>
        <w:rPr>
          <w:b/>
          <w:bCs/>
          <w:sz w:val="18"/>
          <w:szCs w:val="18"/>
        </w:rPr>
      </w:pPr>
    </w:p>
    <w:p w14:paraId="69BCAD1F" w14:textId="77777777" w:rsidR="00D000D3" w:rsidRDefault="00D000D3" w:rsidP="0011666A">
      <w:pPr>
        <w:rPr>
          <w:b/>
          <w:bCs/>
          <w:sz w:val="18"/>
          <w:szCs w:val="18"/>
        </w:rPr>
      </w:pPr>
    </w:p>
    <w:p w14:paraId="6F39570F" w14:textId="77777777" w:rsidR="00D000D3" w:rsidRDefault="00D000D3" w:rsidP="0011666A">
      <w:pPr>
        <w:rPr>
          <w:b/>
          <w:bCs/>
          <w:sz w:val="18"/>
          <w:szCs w:val="18"/>
        </w:rPr>
      </w:pPr>
    </w:p>
    <w:p w14:paraId="455589E6" w14:textId="77777777" w:rsidR="00D000D3" w:rsidRDefault="00D000D3" w:rsidP="0011666A">
      <w:pPr>
        <w:rPr>
          <w:b/>
          <w:bCs/>
          <w:sz w:val="18"/>
          <w:szCs w:val="18"/>
        </w:rPr>
      </w:pPr>
    </w:p>
    <w:p w14:paraId="4D21A390" w14:textId="77777777" w:rsidR="00D000D3" w:rsidRDefault="00D000D3" w:rsidP="0011666A">
      <w:pPr>
        <w:rPr>
          <w:b/>
          <w:bCs/>
          <w:sz w:val="18"/>
          <w:szCs w:val="18"/>
        </w:rPr>
      </w:pPr>
    </w:p>
    <w:p w14:paraId="0BF02D11" w14:textId="77777777" w:rsidR="00C567B9" w:rsidRDefault="0002014A" w:rsidP="0002014A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лаборатории  </w:t>
      </w:r>
    </w:p>
    <w:p w14:paraId="683A6927" w14:textId="32E4BB3F" w:rsidR="0002014A" w:rsidRDefault="0002014A" w:rsidP="0002014A">
      <w:pPr>
        <w:rPr>
          <w:sz w:val="20"/>
          <w:szCs w:val="20"/>
        </w:rPr>
      </w:pPr>
      <w:r>
        <w:rPr>
          <w:sz w:val="20"/>
          <w:szCs w:val="20"/>
        </w:rPr>
        <w:t>или иное уполномоченное должностное лицо   _________________________   _______________________________</w:t>
      </w:r>
    </w:p>
    <w:p w14:paraId="6346BA77" w14:textId="775A4A63" w:rsidR="0002014A" w:rsidRDefault="0002014A" w:rsidP="0011666A">
      <w:pPr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Ф.И.О.</w:t>
      </w:r>
    </w:p>
    <w:sectPr w:rsidR="0002014A" w:rsidSect="00FF3E5E">
      <w:headerReference w:type="default" r:id="rId10"/>
      <w:pgSz w:w="11906" w:h="16838"/>
      <w:pgMar w:top="539" w:right="424" w:bottom="540" w:left="1276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C17C1" w14:textId="77777777" w:rsidR="00DB2C85" w:rsidRDefault="00DB2C85" w:rsidP="00C4781F">
      <w:r>
        <w:separator/>
      </w:r>
    </w:p>
  </w:endnote>
  <w:endnote w:type="continuationSeparator" w:id="0">
    <w:p w14:paraId="4780713E" w14:textId="77777777" w:rsidR="00DB2C85" w:rsidRDefault="00DB2C85" w:rsidP="00C4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7774" w14:textId="77777777" w:rsidR="00DB2C85" w:rsidRDefault="00DB2C85" w:rsidP="00C4781F">
      <w:r>
        <w:separator/>
      </w:r>
    </w:p>
  </w:footnote>
  <w:footnote w:type="continuationSeparator" w:id="0">
    <w:p w14:paraId="48ADA7E7" w14:textId="77777777" w:rsidR="00DB2C85" w:rsidRDefault="00DB2C85" w:rsidP="00C4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094" w:type="dxa"/>
      <w:tblInd w:w="-34" w:type="dxa"/>
      <w:tblLook w:val="01E0" w:firstRow="1" w:lastRow="1" w:firstColumn="1" w:lastColumn="1" w:noHBand="0" w:noVBand="0"/>
    </w:tblPr>
    <w:tblGrid>
      <w:gridCol w:w="7967"/>
      <w:gridCol w:w="2127"/>
    </w:tblGrid>
    <w:tr w:rsidR="00DE4801" w14:paraId="68C8268B" w14:textId="77777777" w:rsidTr="00003C4A">
      <w:trPr>
        <w:trHeight w:val="195"/>
      </w:trPr>
      <w:tc>
        <w:tcPr>
          <w:tcW w:w="7967" w:type="dxa"/>
        </w:tcPr>
        <w:p w14:paraId="00A9DB23" w14:textId="71793F74" w:rsidR="00DE4801" w:rsidRPr="0011666A" w:rsidRDefault="00DE4801" w:rsidP="00003C4A">
          <w:pPr>
            <w:pStyle w:val="a5"/>
            <w:ind w:firstLine="34"/>
            <w:rPr>
              <w:sz w:val="18"/>
              <w:szCs w:val="18"/>
            </w:rPr>
          </w:pPr>
          <w:r w:rsidRPr="0011666A">
            <w:rPr>
              <w:sz w:val="18"/>
              <w:szCs w:val="18"/>
            </w:rPr>
            <w:t>П</w:t>
          </w:r>
          <w:r w:rsidR="00003C4A">
            <w:rPr>
              <w:sz w:val="18"/>
              <w:szCs w:val="18"/>
            </w:rPr>
            <w:t xml:space="preserve">ровайдер проверок </w:t>
          </w:r>
          <w:r w:rsidRPr="0011666A">
            <w:rPr>
              <w:sz w:val="18"/>
              <w:szCs w:val="18"/>
            </w:rPr>
            <w:t>квалификации</w:t>
          </w:r>
          <w:r w:rsidR="00C33E4E">
            <w:rPr>
              <w:sz w:val="18"/>
              <w:szCs w:val="18"/>
            </w:rPr>
            <w:t xml:space="preserve"> лабораторий</w:t>
          </w:r>
          <w:r w:rsidRPr="0011666A">
            <w:rPr>
              <w:sz w:val="18"/>
              <w:szCs w:val="18"/>
            </w:rPr>
            <w:t xml:space="preserve"> «ФБУ ЦСМ </w:t>
          </w:r>
          <w:r w:rsidR="00003C4A">
            <w:rPr>
              <w:sz w:val="18"/>
              <w:szCs w:val="18"/>
            </w:rPr>
            <w:t xml:space="preserve">им. А.М. </w:t>
          </w:r>
          <w:proofErr w:type="spellStart"/>
          <w:r w:rsidR="00003C4A">
            <w:rPr>
              <w:sz w:val="18"/>
              <w:szCs w:val="18"/>
            </w:rPr>
            <w:t>Муратшина</w:t>
          </w:r>
          <w:proofErr w:type="spellEnd"/>
          <w:r w:rsidR="00003C4A">
            <w:rPr>
              <w:sz w:val="18"/>
              <w:szCs w:val="18"/>
            </w:rPr>
            <w:t xml:space="preserve"> в </w:t>
          </w:r>
          <w:r w:rsidRPr="0011666A">
            <w:rPr>
              <w:sz w:val="18"/>
              <w:szCs w:val="18"/>
            </w:rPr>
            <w:t>Республик</w:t>
          </w:r>
          <w:r w:rsidR="00003C4A">
            <w:rPr>
              <w:sz w:val="18"/>
              <w:szCs w:val="18"/>
            </w:rPr>
            <w:t>е</w:t>
          </w:r>
          <w:r w:rsidRPr="0011666A">
            <w:rPr>
              <w:sz w:val="18"/>
              <w:szCs w:val="18"/>
            </w:rPr>
            <w:t xml:space="preserve"> Башкортостан» </w:t>
          </w:r>
        </w:p>
      </w:tc>
      <w:tc>
        <w:tcPr>
          <w:tcW w:w="2127" w:type="dxa"/>
        </w:tcPr>
        <w:p w14:paraId="0F486E9D" w14:textId="77777777" w:rsidR="00DE4801" w:rsidRPr="00D000D3" w:rsidRDefault="00DE4801" w:rsidP="00DC0DC0">
          <w:pPr>
            <w:pStyle w:val="a5"/>
            <w:rPr>
              <w:sz w:val="18"/>
              <w:szCs w:val="18"/>
            </w:rPr>
          </w:pPr>
          <w:r w:rsidRPr="00D000D3">
            <w:rPr>
              <w:sz w:val="18"/>
              <w:szCs w:val="18"/>
            </w:rPr>
            <w:t>Всего листов</w:t>
          </w:r>
          <w:r w:rsidR="00465D31" w:rsidRPr="00D000D3">
            <w:rPr>
              <w:sz w:val="18"/>
              <w:szCs w:val="18"/>
            </w:rPr>
            <w:t xml:space="preserve"> 2</w:t>
          </w:r>
          <w:r w:rsidRPr="00D000D3">
            <w:rPr>
              <w:sz w:val="18"/>
              <w:szCs w:val="18"/>
            </w:rPr>
            <w:t xml:space="preserve">, лист </w:t>
          </w:r>
          <w:r w:rsidR="00716434" w:rsidRPr="00D000D3">
            <w:rPr>
              <w:sz w:val="18"/>
              <w:szCs w:val="18"/>
            </w:rPr>
            <w:t xml:space="preserve"> </w:t>
          </w:r>
          <w:r w:rsidR="006E33F2" w:rsidRPr="00D000D3">
            <w:rPr>
              <w:rStyle w:val="a7"/>
              <w:sz w:val="18"/>
              <w:szCs w:val="18"/>
            </w:rPr>
            <w:fldChar w:fldCharType="begin"/>
          </w:r>
          <w:r w:rsidR="00716434" w:rsidRPr="00D000D3">
            <w:rPr>
              <w:rStyle w:val="a7"/>
              <w:sz w:val="18"/>
              <w:szCs w:val="18"/>
            </w:rPr>
            <w:instrText xml:space="preserve"> PAGE </w:instrText>
          </w:r>
          <w:r w:rsidR="006E33F2" w:rsidRPr="00D000D3">
            <w:rPr>
              <w:rStyle w:val="a7"/>
              <w:sz w:val="18"/>
              <w:szCs w:val="18"/>
            </w:rPr>
            <w:fldChar w:fldCharType="separate"/>
          </w:r>
          <w:r w:rsidR="00AB17F7" w:rsidRPr="00D000D3">
            <w:rPr>
              <w:rStyle w:val="a7"/>
              <w:noProof/>
              <w:sz w:val="18"/>
              <w:szCs w:val="18"/>
            </w:rPr>
            <w:t>1</w:t>
          </w:r>
          <w:r w:rsidR="006E33F2" w:rsidRPr="00D000D3">
            <w:rPr>
              <w:rStyle w:val="a7"/>
              <w:sz w:val="18"/>
              <w:szCs w:val="18"/>
            </w:rPr>
            <w:fldChar w:fldCharType="end"/>
          </w:r>
        </w:p>
      </w:tc>
    </w:tr>
  </w:tbl>
  <w:p w14:paraId="617B9FF6" w14:textId="77777777" w:rsidR="00DE4801" w:rsidRDefault="00DE48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A47C7"/>
    <w:multiLevelType w:val="hybridMultilevel"/>
    <w:tmpl w:val="C980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49C4"/>
    <w:multiLevelType w:val="hybridMultilevel"/>
    <w:tmpl w:val="83BAF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32207">
    <w:abstractNumId w:val="1"/>
  </w:num>
  <w:num w:numId="2" w16cid:durableId="13560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7"/>
    <w:rsid w:val="00003C4A"/>
    <w:rsid w:val="00011F70"/>
    <w:rsid w:val="0002014A"/>
    <w:rsid w:val="00021629"/>
    <w:rsid w:val="00027DCF"/>
    <w:rsid w:val="000336D5"/>
    <w:rsid w:val="00036ABE"/>
    <w:rsid w:val="00045179"/>
    <w:rsid w:val="000468EA"/>
    <w:rsid w:val="0006514B"/>
    <w:rsid w:val="000704D6"/>
    <w:rsid w:val="00081A09"/>
    <w:rsid w:val="00086469"/>
    <w:rsid w:val="00087140"/>
    <w:rsid w:val="000B6777"/>
    <w:rsid w:val="000B7328"/>
    <w:rsid w:val="000C0877"/>
    <w:rsid w:val="0011060A"/>
    <w:rsid w:val="0011666A"/>
    <w:rsid w:val="001207D6"/>
    <w:rsid w:val="001277D3"/>
    <w:rsid w:val="00156693"/>
    <w:rsid w:val="0016564E"/>
    <w:rsid w:val="001716FD"/>
    <w:rsid w:val="00177B1F"/>
    <w:rsid w:val="00180ABE"/>
    <w:rsid w:val="001A2BA2"/>
    <w:rsid w:val="001C2241"/>
    <w:rsid w:val="001C759F"/>
    <w:rsid w:val="001D4AA3"/>
    <w:rsid w:val="001D7EA0"/>
    <w:rsid w:val="001E225C"/>
    <w:rsid w:val="001E6ED6"/>
    <w:rsid w:val="001F3207"/>
    <w:rsid w:val="00205638"/>
    <w:rsid w:val="0020618D"/>
    <w:rsid w:val="00231773"/>
    <w:rsid w:val="00234E20"/>
    <w:rsid w:val="0024170C"/>
    <w:rsid w:val="002516E9"/>
    <w:rsid w:val="00267FC4"/>
    <w:rsid w:val="002709B2"/>
    <w:rsid w:val="00270D47"/>
    <w:rsid w:val="0027454C"/>
    <w:rsid w:val="002A26B6"/>
    <w:rsid w:val="002A2DE1"/>
    <w:rsid w:val="002A3DBE"/>
    <w:rsid w:val="002B54B8"/>
    <w:rsid w:val="002C36F7"/>
    <w:rsid w:val="002E33E6"/>
    <w:rsid w:val="002F7C11"/>
    <w:rsid w:val="003004B5"/>
    <w:rsid w:val="00303603"/>
    <w:rsid w:val="0030504E"/>
    <w:rsid w:val="00305FA7"/>
    <w:rsid w:val="0034511B"/>
    <w:rsid w:val="00350114"/>
    <w:rsid w:val="003662AA"/>
    <w:rsid w:val="00396824"/>
    <w:rsid w:val="003B712B"/>
    <w:rsid w:val="003E3EDE"/>
    <w:rsid w:val="003F1D7C"/>
    <w:rsid w:val="003F676C"/>
    <w:rsid w:val="003F6C59"/>
    <w:rsid w:val="00400DD5"/>
    <w:rsid w:val="0042166A"/>
    <w:rsid w:val="0043319F"/>
    <w:rsid w:val="004331B3"/>
    <w:rsid w:val="004338F4"/>
    <w:rsid w:val="00437223"/>
    <w:rsid w:val="00450E27"/>
    <w:rsid w:val="00465D31"/>
    <w:rsid w:val="00470CCA"/>
    <w:rsid w:val="004964AC"/>
    <w:rsid w:val="00496D7A"/>
    <w:rsid w:val="004974F2"/>
    <w:rsid w:val="004A6157"/>
    <w:rsid w:val="004D7C58"/>
    <w:rsid w:val="004E3598"/>
    <w:rsid w:val="00505EF4"/>
    <w:rsid w:val="00517109"/>
    <w:rsid w:val="0053010A"/>
    <w:rsid w:val="005325DE"/>
    <w:rsid w:val="00533277"/>
    <w:rsid w:val="00533FD0"/>
    <w:rsid w:val="00545590"/>
    <w:rsid w:val="0056008C"/>
    <w:rsid w:val="005619A0"/>
    <w:rsid w:val="005657CC"/>
    <w:rsid w:val="005871A4"/>
    <w:rsid w:val="005B03F5"/>
    <w:rsid w:val="005B2512"/>
    <w:rsid w:val="005C039A"/>
    <w:rsid w:val="005C1BC5"/>
    <w:rsid w:val="005E0DAA"/>
    <w:rsid w:val="005E2723"/>
    <w:rsid w:val="005E3475"/>
    <w:rsid w:val="0060088C"/>
    <w:rsid w:val="006075F0"/>
    <w:rsid w:val="00612436"/>
    <w:rsid w:val="00616CB8"/>
    <w:rsid w:val="00632E2A"/>
    <w:rsid w:val="00634D0E"/>
    <w:rsid w:val="00642222"/>
    <w:rsid w:val="00646F8D"/>
    <w:rsid w:val="0065037F"/>
    <w:rsid w:val="00656DFD"/>
    <w:rsid w:val="0066431F"/>
    <w:rsid w:val="00691FF5"/>
    <w:rsid w:val="00695E3E"/>
    <w:rsid w:val="006A0361"/>
    <w:rsid w:val="006A7263"/>
    <w:rsid w:val="006E33F2"/>
    <w:rsid w:val="00711305"/>
    <w:rsid w:val="0071627A"/>
    <w:rsid w:val="00716434"/>
    <w:rsid w:val="007311FE"/>
    <w:rsid w:val="007405D5"/>
    <w:rsid w:val="007537AD"/>
    <w:rsid w:val="00765AA7"/>
    <w:rsid w:val="00775E74"/>
    <w:rsid w:val="00780C76"/>
    <w:rsid w:val="0078211F"/>
    <w:rsid w:val="00795769"/>
    <w:rsid w:val="007B55DC"/>
    <w:rsid w:val="007C1E2B"/>
    <w:rsid w:val="007D438F"/>
    <w:rsid w:val="007D6173"/>
    <w:rsid w:val="007E0F4A"/>
    <w:rsid w:val="007E1105"/>
    <w:rsid w:val="007E2670"/>
    <w:rsid w:val="00807608"/>
    <w:rsid w:val="00823B65"/>
    <w:rsid w:val="0083319A"/>
    <w:rsid w:val="00835546"/>
    <w:rsid w:val="00841884"/>
    <w:rsid w:val="00843478"/>
    <w:rsid w:val="008A1DF2"/>
    <w:rsid w:val="008B0C00"/>
    <w:rsid w:val="008C36E6"/>
    <w:rsid w:val="008C3E19"/>
    <w:rsid w:val="008C7589"/>
    <w:rsid w:val="008E2219"/>
    <w:rsid w:val="008E686D"/>
    <w:rsid w:val="009159AE"/>
    <w:rsid w:val="00922706"/>
    <w:rsid w:val="0096705A"/>
    <w:rsid w:val="00972EAD"/>
    <w:rsid w:val="009774F1"/>
    <w:rsid w:val="009812E6"/>
    <w:rsid w:val="00992C6F"/>
    <w:rsid w:val="00997CB3"/>
    <w:rsid w:val="009A43EB"/>
    <w:rsid w:val="009A68D0"/>
    <w:rsid w:val="009B6795"/>
    <w:rsid w:val="009D6D4D"/>
    <w:rsid w:val="009E39D6"/>
    <w:rsid w:val="009F3FC9"/>
    <w:rsid w:val="009F5B18"/>
    <w:rsid w:val="00A01B97"/>
    <w:rsid w:val="00A078B5"/>
    <w:rsid w:val="00A32EA7"/>
    <w:rsid w:val="00A33B49"/>
    <w:rsid w:val="00A45F95"/>
    <w:rsid w:val="00A94575"/>
    <w:rsid w:val="00A9712A"/>
    <w:rsid w:val="00AA4D0B"/>
    <w:rsid w:val="00AB17F7"/>
    <w:rsid w:val="00AC51E3"/>
    <w:rsid w:val="00AD7C7B"/>
    <w:rsid w:val="00AE1DD1"/>
    <w:rsid w:val="00AE53D7"/>
    <w:rsid w:val="00AE57D4"/>
    <w:rsid w:val="00AF6F7B"/>
    <w:rsid w:val="00B10FE7"/>
    <w:rsid w:val="00B267DE"/>
    <w:rsid w:val="00B33CE8"/>
    <w:rsid w:val="00B75429"/>
    <w:rsid w:val="00B77CC7"/>
    <w:rsid w:val="00B878DC"/>
    <w:rsid w:val="00BC0913"/>
    <w:rsid w:val="00BC7E51"/>
    <w:rsid w:val="00BE2023"/>
    <w:rsid w:val="00BF5F64"/>
    <w:rsid w:val="00C21824"/>
    <w:rsid w:val="00C23592"/>
    <w:rsid w:val="00C33E4E"/>
    <w:rsid w:val="00C45BFA"/>
    <w:rsid w:val="00C4781F"/>
    <w:rsid w:val="00C567B9"/>
    <w:rsid w:val="00C56BE8"/>
    <w:rsid w:val="00C75EF3"/>
    <w:rsid w:val="00C81522"/>
    <w:rsid w:val="00C81E7F"/>
    <w:rsid w:val="00C84BC0"/>
    <w:rsid w:val="00C85679"/>
    <w:rsid w:val="00C86EFD"/>
    <w:rsid w:val="00C93280"/>
    <w:rsid w:val="00C956A1"/>
    <w:rsid w:val="00CA7F0D"/>
    <w:rsid w:val="00CB596B"/>
    <w:rsid w:val="00CC12CE"/>
    <w:rsid w:val="00CD5C95"/>
    <w:rsid w:val="00D000D3"/>
    <w:rsid w:val="00D05189"/>
    <w:rsid w:val="00D24757"/>
    <w:rsid w:val="00D300F4"/>
    <w:rsid w:val="00D30A53"/>
    <w:rsid w:val="00D60F4E"/>
    <w:rsid w:val="00D61478"/>
    <w:rsid w:val="00D63DBA"/>
    <w:rsid w:val="00D840FE"/>
    <w:rsid w:val="00D95BB4"/>
    <w:rsid w:val="00DA4BF5"/>
    <w:rsid w:val="00DB2C85"/>
    <w:rsid w:val="00DB59C6"/>
    <w:rsid w:val="00DC0DC0"/>
    <w:rsid w:val="00DD0B49"/>
    <w:rsid w:val="00DD1164"/>
    <w:rsid w:val="00DE158A"/>
    <w:rsid w:val="00DE4801"/>
    <w:rsid w:val="00DE6634"/>
    <w:rsid w:val="00E028BF"/>
    <w:rsid w:val="00E02AA0"/>
    <w:rsid w:val="00E033C8"/>
    <w:rsid w:val="00E174BA"/>
    <w:rsid w:val="00E32013"/>
    <w:rsid w:val="00E548CD"/>
    <w:rsid w:val="00E667F7"/>
    <w:rsid w:val="00E713D1"/>
    <w:rsid w:val="00EA7159"/>
    <w:rsid w:val="00EC65EA"/>
    <w:rsid w:val="00ED0A56"/>
    <w:rsid w:val="00ED1920"/>
    <w:rsid w:val="00ED6904"/>
    <w:rsid w:val="00ED781F"/>
    <w:rsid w:val="00EE0B8F"/>
    <w:rsid w:val="00EE1E77"/>
    <w:rsid w:val="00EF3B0E"/>
    <w:rsid w:val="00F15B82"/>
    <w:rsid w:val="00F269C9"/>
    <w:rsid w:val="00F44208"/>
    <w:rsid w:val="00F47D7C"/>
    <w:rsid w:val="00F67078"/>
    <w:rsid w:val="00F71A77"/>
    <w:rsid w:val="00F72939"/>
    <w:rsid w:val="00F74289"/>
    <w:rsid w:val="00F75173"/>
    <w:rsid w:val="00F81726"/>
    <w:rsid w:val="00F92F0A"/>
    <w:rsid w:val="00F9772E"/>
    <w:rsid w:val="00FD2826"/>
    <w:rsid w:val="00FE4FCC"/>
    <w:rsid w:val="00FE72D7"/>
    <w:rsid w:val="00FF3E5E"/>
    <w:rsid w:val="00FF695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519AF8"/>
  <w15:docId w15:val="{80587DE9-CEC1-4E8E-BFBE-9D10E13E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7F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C0877"/>
    <w:pPr>
      <w:keepNext/>
      <w:outlineLvl w:val="2"/>
    </w:pPr>
    <w:rPr>
      <w:rFonts w:eastAsia="Calibri"/>
      <w:b/>
      <w:bCs/>
      <w:i/>
      <w:iCs/>
      <w:sz w:val="22"/>
      <w:szCs w:val="22"/>
      <w:lang w:val="en-US"/>
    </w:rPr>
  </w:style>
  <w:style w:type="paragraph" w:styleId="4">
    <w:name w:val="heading 4"/>
    <w:basedOn w:val="a"/>
    <w:next w:val="a"/>
    <w:link w:val="40"/>
    <w:qFormat/>
    <w:rsid w:val="00EC65EA"/>
    <w:pPr>
      <w:keepNext/>
      <w:outlineLvl w:val="3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locked/>
    <w:rsid w:val="000C0877"/>
    <w:rPr>
      <w:rFonts w:eastAsia="Calibri"/>
      <w:b/>
      <w:bCs/>
      <w:i/>
      <w:iCs/>
      <w:sz w:val="22"/>
      <w:szCs w:val="22"/>
      <w:lang w:val="en-US" w:eastAsia="ru-RU" w:bidi="ar-SA"/>
    </w:rPr>
  </w:style>
  <w:style w:type="character" w:customStyle="1" w:styleId="40">
    <w:name w:val="Заголовок 4 Знак"/>
    <w:basedOn w:val="a0"/>
    <w:link w:val="4"/>
    <w:locked/>
    <w:rsid w:val="00EC65EA"/>
    <w:rPr>
      <w:rFonts w:eastAsia="Calibri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rsid w:val="0016564E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6">
    <w:name w:val="Знак Знак6"/>
    <w:locked/>
    <w:rsid w:val="00807608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5"/>
    <w:semiHidden/>
    <w:locked/>
    <w:rsid w:val="007537AD"/>
    <w:rPr>
      <w:sz w:val="24"/>
      <w:szCs w:val="24"/>
      <w:lang w:bidi="ar-SA"/>
    </w:rPr>
  </w:style>
  <w:style w:type="paragraph" w:styleId="a5">
    <w:name w:val="header"/>
    <w:basedOn w:val="a"/>
    <w:link w:val="a4"/>
    <w:semiHidden/>
    <w:rsid w:val="007537A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710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666A"/>
  </w:style>
  <w:style w:type="paragraph" w:customStyle="1" w:styleId="2">
    <w:name w:val="Знак Знак2"/>
    <w:basedOn w:val="a"/>
    <w:rsid w:val="00DE663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">
    <w:name w:val="Знак Знак2"/>
    <w:basedOn w:val="a"/>
    <w:rsid w:val="008E2219"/>
    <w:pPr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rsid w:val="00003C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4D0B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C9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lab.cs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4A945-D733-4634-8B71-A3EC7706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320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НА УЧАСТИЕ В МСИ</vt:lpstr>
    </vt:vector>
  </TitlesOfParts>
  <Company>Krokoz™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НА УЧАСТИЕ В МСИ</dc:title>
  <dc:creator>ail_15258</dc:creator>
  <cp:lastModifiedBy>ail_15258</cp:lastModifiedBy>
  <cp:revision>24</cp:revision>
  <cp:lastPrinted>2019-01-17T06:49:00Z</cp:lastPrinted>
  <dcterms:created xsi:type="dcterms:W3CDTF">2023-01-18T04:55:00Z</dcterms:created>
  <dcterms:modified xsi:type="dcterms:W3CDTF">2025-01-09T04:26:00Z</dcterms:modified>
</cp:coreProperties>
</file>